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2AA6F" w14:textId="77777777" w:rsidR="003C4EC4" w:rsidRPr="00716D16" w:rsidRDefault="003C4EC4" w:rsidP="00BC1B9F">
      <w:pPr>
        <w:jc w:val="center"/>
        <w:rPr>
          <w:rFonts w:ascii="Arial" w:hAnsi="Arial" w:cs="Arial"/>
          <w:b/>
          <w:bCs/>
          <w:sz w:val="28"/>
          <w:u w:val="single"/>
        </w:rPr>
      </w:pPr>
      <w:r w:rsidRPr="00716D16">
        <w:rPr>
          <w:rFonts w:ascii="Arial" w:hAnsi="Arial" w:cs="Arial"/>
          <w:b/>
          <w:bCs/>
          <w:sz w:val="28"/>
          <w:u w:val="single"/>
        </w:rPr>
        <w:t>ENCUESTA</w:t>
      </w:r>
    </w:p>
    <w:p w14:paraId="6AB13E76" w14:textId="77777777" w:rsidR="001340C2" w:rsidRDefault="003C4EC4" w:rsidP="00B22031">
      <w:pPr>
        <w:spacing w:after="120"/>
        <w:jc w:val="center"/>
        <w:rPr>
          <w:rFonts w:ascii="Arial" w:hAnsi="Arial" w:cs="Arial"/>
          <w:sz w:val="24"/>
          <w:u w:val="single"/>
        </w:rPr>
      </w:pPr>
      <w:r w:rsidRPr="00716D16">
        <w:rPr>
          <w:rFonts w:ascii="Arial" w:hAnsi="Arial" w:cs="Arial"/>
          <w:sz w:val="24"/>
          <w:u w:val="single"/>
        </w:rPr>
        <w:t xml:space="preserve">ADOPCIÓN DE PRÁCTICAS DE </w:t>
      </w:r>
      <w:r w:rsidR="0096290D" w:rsidRPr="00716D16">
        <w:rPr>
          <w:rFonts w:ascii="Arial" w:hAnsi="Arial" w:cs="Arial"/>
          <w:sz w:val="24"/>
          <w:u w:val="single"/>
        </w:rPr>
        <w:t xml:space="preserve">BUEN </w:t>
      </w:r>
      <w:r w:rsidRPr="00716D16">
        <w:rPr>
          <w:rFonts w:ascii="Arial" w:hAnsi="Arial" w:cs="Arial"/>
          <w:sz w:val="24"/>
          <w:u w:val="single"/>
        </w:rPr>
        <w:t>GOBIERNO CORPORATIVO</w:t>
      </w:r>
    </w:p>
    <w:p w14:paraId="2CB6226A" w14:textId="77777777" w:rsidR="004928CE" w:rsidRDefault="004928CE" w:rsidP="00B22031">
      <w:pPr>
        <w:spacing w:after="120"/>
        <w:jc w:val="center"/>
        <w:rPr>
          <w:rFonts w:ascii="Arial" w:hAnsi="Arial" w:cs="Arial"/>
          <w:sz w:val="24"/>
          <w:u w:val="single"/>
        </w:rPr>
      </w:pPr>
    </w:p>
    <w:p w14:paraId="62530569" w14:textId="77777777" w:rsidR="004928CE" w:rsidRDefault="004928CE" w:rsidP="004928CE">
      <w:pPr>
        <w:spacing w:after="120"/>
        <w:jc w:val="both"/>
        <w:rPr>
          <w:rFonts w:ascii="Arial" w:hAnsi="Arial" w:cs="Arial"/>
          <w:sz w:val="24"/>
          <w:u w:val="single"/>
        </w:rPr>
      </w:pPr>
      <w:r>
        <w:rPr>
          <w:rFonts w:ascii="Arial" w:hAnsi="Arial" w:cs="Arial"/>
          <w:sz w:val="24"/>
          <w:u w:val="single"/>
        </w:rPr>
        <w:t>Introducción</w:t>
      </w:r>
    </w:p>
    <w:p w14:paraId="2603833C" w14:textId="77777777" w:rsidR="00BC1B9F" w:rsidRDefault="00BC1B9F" w:rsidP="004928CE">
      <w:pPr>
        <w:spacing w:after="120"/>
        <w:jc w:val="both"/>
        <w:rPr>
          <w:rFonts w:ascii="Arial" w:hAnsi="Arial" w:cs="Arial"/>
          <w:sz w:val="24"/>
          <w:u w:val="single"/>
        </w:rPr>
      </w:pPr>
    </w:p>
    <w:p w14:paraId="6FCE5276" w14:textId="77777777" w:rsidR="004928CE" w:rsidRDefault="004928CE" w:rsidP="00B31CCB">
      <w:pPr>
        <w:spacing w:after="120" w:line="360" w:lineRule="auto"/>
        <w:ind w:right="284" w:firstLine="567"/>
        <w:jc w:val="both"/>
        <w:rPr>
          <w:rFonts w:ascii="Arial" w:hAnsi="Arial" w:cs="Arial"/>
          <w:sz w:val="24"/>
          <w:szCs w:val="24"/>
        </w:rPr>
      </w:pPr>
      <w:r>
        <w:rPr>
          <w:rFonts w:ascii="Arial" w:hAnsi="Arial" w:cs="Arial"/>
          <w:sz w:val="24"/>
          <w:szCs w:val="24"/>
        </w:rPr>
        <w:t>Las Normas de Buen Gobierno Corporativo</w:t>
      </w:r>
      <w:r w:rsidR="00E84D96">
        <w:rPr>
          <w:rFonts w:ascii="Arial" w:hAnsi="Arial" w:cs="Arial"/>
          <w:sz w:val="24"/>
          <w:szCs w:val="24"/>
        </w:rPr>
        <w:t>,</w:t>
      </w:r>
      <w:r>
        <w:rPr>
          <w:rFonts w:ascii="Arial" w:hAnsi="Arial" w:cs="Arial"/>
          <w:sz w:val="24"/>
          <w:szCs w:val="24"/>
        </w:rPr>
        <w:t xml:space="preserve"> son aceptadas por la mayoría de los actores de los mercados de valores del mundo, debido a su capacidad de contribuir con el desarrollo de mercados de valores democratizados, confiables, transparentes y seguros. Tales normas reflejan las mejores prácticas de las empresas.</w:t>
      </w:r>
    </w:p>
    <w:p w14:paraId="593E6583" w14:textId="77777777" w:rsidR="00EC44B4" w:rsidRDefault="00EC44B4" w:rsidP="00B31CCB">
      <w:pPr>
        <w:spacing w:after="120" w:line="360" w:lineRule="auto"/>
        <w:ind w:right="284" w:firstLine="567"/>
        <w:jc w:val="both"/>
        <w:rPr>
          <w:rFonts w:ascii="Arial" w:hAnsi="Arial" w:cs="Arial"/>
          <w:sz w:val="24"/>
          <w:szCs w:val="24"/>
        </w:rPr>
      </w:pPr>
      <w:r>
        <w:rPr>
          <w:rFonts w:ascii="Arial" w:hAnsi="Arial" w:cs="Arial"/>
          <w:sz w:val="24"/>
          <w:szCs w:val="24"/>
        </w:rPr>
        <w:t xml:space="preserve">El </w:t>
      </w:r>
      <w:r w:rsidR="004928CE">
        <w:rPr>
          <w:rFonts w:ascii="Arial" w:hAnsi="Arial" w:cs="Arial"/>
          <w:sz w:val="24"/>
          <w:szCs w:val="24"/>
        </w:rPr>
        <w:t>mercado de valores venezolano</w:t>
      </w:r>
      <w:r w:rsidR="00E84D96">
        <w:rPr>
          <w:rFonts w:ascii="Arial" w:hAnsi="Arial" w:cs="Arial"/>
          <w:sz w:val="24"/>
          <w:szCs w:val="24"/>
        </w:rPr>
        <w:t>,</w:t>
      </w:r>
      <w:r w:rsidR="004928CE">
        <w:rPr>
          <w:rFonts w:ascii="Arial" w:hAnsi="Arial" w:cs="Arial"/>
          <w:sz w:val="24"/>
          <w:szCs w:val="24"/>
        </w:rPr>
        <w:t xml:space="preserve"> </w:t>
      </w:r>
      <w:r>
        <w:rPr>
          <w:rFonts w:ascii="Arial" w:hAnsi="Arial" w:cs="Arial"/>
          <w:sz w:val="24"/>
          <w:szCs w:val="24"/>
        </w:rPr>
        <w:t xml:space="preserve">se rige por los Principios de Gobierno Corporativo (Gaceta Oficial, N° 38.127 de 2005) y por prácticas reconocidas internacionalmente que se han incorporado progresivamente en su desarrollo.  </w:t>
      </w:r>
    </w:p>
    <w:p w14:paraId="49C93B1D" w14:textId="77777777" w:rsidR="004928CE" w:rsidRDefault="00EC44B4" w:rsidP="00B31CCB">
      <w:pPr>
        <w:spacing w:after="120" w:line="360" w:lineRule="auto"/>
        <w:ind w:right="284" w:firstLine="567"/>
        <w:jc w:val="both"/>
        <w:rPr>
          <w:rFonts w:ascii="Arial" w:hAnsi="Arial" w:cs="Arial"/>
          <w:sz w:val="24"/>
          <w:szCs w:val="24"/>
        </w:rPr>
      </w:pPr>
      <w:r>
        <w:rPr>
          <w:rFonts w:ascii="Arial" w:hAnsi="Arial" w:cs="Arial"/>
          <w:sz w:val="24"/>
          <w:szCs w:val="24"/>
        </w:rPr>
        <w:t>La sistematización</w:t>
      </w:r>
      <w:r w:rsidR="0038527E">
        <w:rPr>
          <w:rFonts w:ascii="Arial" w:hAnsi="Arial" w:cs="Arial"/>
          <w:sz w:val="24"/>
          <w:szCs w:val="24"/>
        </w:rPr>
        <w:t xml:space="preserve"> de las Practicas Adoptadas de B</w:t>
      </w:r>
      <w:r>
        <w:rPr>
          <w:rFonts w:ascii="Arial" w:hAnsi="Arial" w:cs="Arial"/>
          <w:sz w:val="24"/>
          <w:szCs w:val="24"/>
        </w:rPr>
        <w:t>uen Gobierno Corporativo en el mercado de valores venezolano, su comparación con el estándar internacional y posterior codificación, permitirá</w:t>
      </w:r>
      <w:r w:rsidR="004928CE">
        <w:rPr>
          <w:rFonts w:ascii="Arial" w:hAnsi="Arial" w:cs="Arial"/>
          <w:sz w:val="24"/>
          <w:szCs w:val="24"/>
        </w:rPr>
        <w:t xml:space="preserve"> a los </w:t>
      </w:r>
      <w:r w:rsidR="00BC1B9F">
        <w:rPr>
          <w:rFonts w:ascii="Arial" w:hAnsi="Arial" w:cs="Arial"/>
          <w:sz w:val="24"/>
          <w:szCs w:val="24"/>
        </w:rPr>
        <w:t>actores del mercado</w:t>
      </w:r>
      <w:r w:rsidR="004928CE">
        <w:rPr>
          <w:rFonts w:ascii="Arial" w:hAnsi="Arial" w:cs="Arial"/>
          <w:sz w:val="24"/>
          <w:szCs w:val="24"/>
        </w:rPr>
        <w:t xml:space="preserve"> mejorar </w:t>
      </w:r>
      <w:r>
        <w:rPr>
          <w:rFonts w:ascii="Arial" w:hAnsi="Arial" w:cs="Arial"/>
          <w:sz w:val="24"/>
          <w:szCs w:val="24"/>
        </w:rPr>
        <w:t xml:space="preserve">aún más </w:t>
      </w:r>
      <w:r w:rsidR="004928CE">
        <w:rPr>
          <w:rFonts w:ascii="Arial" w:hAnsi="Arial" w:cs="Arial"/>
          <w:sz w:val="24"/>
          <w:szCs w:val="24"/>
        </w:rPr>
        <w:t xml:space="preserve">su gestión corporativa y funcionalidad entre propietarios, junta directiva, accionistas, inversionistas, clientes y ciudadanía </w:t>
      </w:r>
      <w:r>
        <w:rPr>
          <w:rFonts w:ascii="Arial" w:hAnsi="Arial" w:cs="Arial"/>
          <w:sz w:val="24"/>
          <w:szCs w:val="24"/>
        </w:rPr>
        <w:t xml:space="preserve">en general, </w:t>
      </w:r>
      <w:r w:rsidR="004928CE">
        <w:rPr>
          <w:rFonts w:ascii="Arial" w:hAnsi="Arial" w:cs="Arial"/>
          <w:sz w:val="24"/>
          <w:szCs w:val="24"/>
        </w:rPr>
        <w:t>impactando positivamente en el mercado de valores.</w:t>
      </w:r>
    </w:p>
    <w:p w14:paraId="47EDB049" w14:textId="77777777" w:rsidR="004928CE" w:rsidRDefault="004928CE" w:rsidP="00B31CCB">
      <w:pPr>
        <w:spacing w:after="120" w:line="360" w:lineRule="auto"/>
        <w:ind w:right="284" w:firstLine="567"/>
        <w:jc w:val="both"/>
        <w:rPr>
          <w:rFonts w:ascii="Arial" w:hAnsi="Arial" w:cs="Arial"/>
          <w:sz w:val="24"/>
          <w:szCs w:val="24"/>
        </w:rPr>
      </w:pPr>
      <w:r>
        <w:rPr>
          <w:rFonts w:ascii="Arial" w:hAnsi="Arial" w:cs="Arial"/>
          <w:sz w:val="24"/>
          <w:szCs w:val="24"/>
        </w:rPr>
        <w:t xml:space="preserve">Debido a que los Entes reguladores de los mercados de valores </w:t>
      </w:r>
      <w:r w:rsidR="00BC1B9F">
        <w:rPr>
          <w:rFonts w:ascii="Arial" w:hAnsi="Arial" w:cs="Arial"/>
          <w:sz w:val="24"/>
          <w:szCs w:val="24"/>
        </w:rPr>
        <w:t xml:space="preserve">contribuyen con </w:t>
      </w:r>
      <w:r>
        <w:rPr>
          <w:rFonts w:ascii="Arial" w:hAnsi="Arial" w:cs="Arial"/>
          <w:sz w:val="24"/>
          <w:szCs w:val="24"/>
        </w:rPr>
        <w:t xml:space="preserve">la adopción de estas normas, esta Superintendencia considera importante </w:t>
      </w:r>
      <w:r w:rsidR="0038527E">
        <w:rPr>
          <w:rFonts w:ascii="Arial" w:hAnsi="Arial" w:cs="Arial"/>
          <w:sz w:val="24"/>
          <w:szCs w:val="24"/>
        </w:rPr>
        <w:t>que todos los actores del mercado de valo</w:t>
      </w:r>
      <w:r w:rsidR="00BC1B9F">
        <w:rPr>
          <w:rFonts w:ascii="Arial" w:hAnsi="Arial" w:cs="Arial"/>
          <w:sz w:val="24"/>
          <w:szCs w:val="24"/>
        </w:rPr>
        <w:t xml:space="preserve">res participen activamente en </w:t>
      </w:r>
      <w:r w:rsidR="0038527E">
        <w:rPr>
          <w:rFonts w:ascii="Arial" w:hAnsi="Arial" w:cs="Arial"/>
          <w:sz w:val="24"/>
          <w:szCs w:val="24"/>
        </w:rPr>
        <w:t xml:space="preserve">esta encuesta, </w:t>
      </w:r>
      <w:r w:rsidR="00835753">
        <w:rPr>
          <w:rFonts w:ascii="Arial" w:hAnsi="Arial" w:cs="Arial"/>
          <w:sz w:val="24"/>
          <w:szCs w:val="24"/>
        </w:rPr>
        <w:t xml:space="preserve">en </w:t>
      </w:r>
      <w:r w:rsidR="0038527E">
        <w:rPr>
          <w:rFonts w:ascii="Arial" w:hAnsi="Arial" w:cs="Arial"/>
          <w:sz w:val="24"/>
          <w:szCs w:val="24"/>
        </w:rPr>
        <w:t>la validaci</w:t>
      </w:r>
      <w:r w:rsidR="00BC1B9F">
        <w:rPr>
          <w:rFonts w:ascii="Arial" w:hAnsi="Arial" w:cs="Arial"/>
          <w:sz w:val="24"/>
          <w:szCs w:val="24"/>
        </w:rPr>
        <w:t>ón de la información recopilada</w:t>
      </w:r>
      <w:r w:rsidR="0038527E">
        <w:rPr>
          <w:rFonts w:ascii="Arial" w:hAnsi="Arial" w:cs="Arial"/>
          <w:sz w:val="24"/>
          <w:szCs w:val="24"/>
        </w:rPr>
        <w:t xml:space="preserve"> en talleres virtuales</w:t>
      </w:r>
      <w:r w:rsidR="00BC1B9F">
        <w:rPr>
          <w:rFonts w:ascii="Arial" w:hAnsi="Arial" w:cs="Arial"/>
          <w:sz w:val="24"/>
          <w:szCs w:val="24"/>
        </w:rPr>
        <w:t xml:space="preserve"> que se realizarán</w:t>
      </w:r>
      <w:r w:rsidR="0038527E">
        <w:rPr>
          <w:rFonts w:ascii="Arial" w:hAnsi="Arial" w:cs="Arial"/>
          <w:sz w:val="24"/>
          <w:szCs w:val="24"/>
        </w:rPr>
        <w:t xml:space="preserve"> y </w:t>
      </w:r>
      <w:r w:rsidR="00835753">
        <w:rPr>
          <w:rFonts w:ascii="Arial" w:hAnsi="Arial" w:cs="Arial"/>
          <w:sz w:val="24"/>
          <w:szCs w:val="24"/>
        </w:rPr>
        <w:t xml:space="preserve">en </w:t>
      </w:r>
      <w:r w:rsidR="0038527E">
        <w:rPr>
          <w:rFonts w:ascii="Arial" w:hAnsi="Arial" w:cs="Arial"/>
          <w:sz w:val="24"/>
          <w:szCs w:val="24"/>
        </w:rPr>
        <w:t>la construcción conjunta</w:t>
      </w:r>
      <w:r>
        <w:rPr>
          <w:rFonts w:ascii="Arial" w:hAnsi="Arial" w:cs="Arial"/>
          <w:sz w:val="24"/>
          <w:szCs w:val="24"/>
        </w:rPr>
        <w:t xml:space="preserve"> </w:t>
      </w:r>
      <w:r w:rsidR="0038527E">
        <w:rPr>
          <w:rFonts w:ascii="Arial" w:hAnsi="Arial" w:cs="Arial"/>
          <w:sz w:val="24"/>
          <w:szCs w:val="24"/>
        </w:rPr>
        <w:t>d</w:t>
      </w:r>
      <w:r>
        <w:rPr>
          <w:rFonts w:ascii="Arial" w:hAnsi="Arial" w:cs="Arial"/>
          <w:sz w:val="24"/>
          <w:szCs w:val="24"/>
        </w:rPr>
        <w:t>el Código de Normas de Buen Gobierno Corporativo del Mercado de Valores Venezolano, para alcanzar los siguientes objetivos:</w:t>
      </w:r>
    </w:p>
    <w:p w14:paraId="0490B7D1" w14:textId="77777777" w:rsidR="004928CE" w:rsidRDefault="004928CE" w:rsidP="00B31CCB">
      <w:pPr>
        <w:pStyle w:val="Prrafodelista"/>
        <w:numPr>
          <w:ilvl w:val="0"/>
          <w:numId w:val="9"/>
        </w:numPr>
        <w:spacing w:after="120" w:line="360" w:lineRule="auto"/>
        <w:jc w:val="both"/>
        <w:rPr>
          <w:rFonts w:ascii="Arial" w:hAnsi="Arial" w:cs="Arial"/>
          <w:sz w:val="24"/>
          <w:szCs w:val="24"/>
        </w:rPr>
      </w:pPr>
      <w:r>
        <w:rPr>
          <w:rFonts w:ascii="Arial" w:hAnsi="Arial" w:cs="Arial"/>
          <w:sz w:val="24"/>
          <w:szCs w:val="24"/>
        </w:rPr>
        <w:t xml:space="preserve">Fortalecer la protección de </w:t>
      </w:r>
      <w:r w:rsidRPr="00A07934">
        <w:rPr>
          <w:rFonts w:ascii="Arial" w:hAnsi="Arial" w:cs="Arial"/>
          <w:sz w:val="24"/>
          <w:szCs w:val="24"/>
        </w:rPr>
        <w:t xml:space="preserve">los derechos de los accionistas, especialmente </w:t>
      </w:r>
      <w:r w:rsidR="00835753">
        <w:rPr>
          <w:rFonts w:ascii="Arial" w:hAnsi="Arial" w:cs="Arial"/>
          <w:sz w:val="24"/>
          <w:szCs w:val="24"/>
        </w:rPr>
        <w:t xml:space="preserve">de </w:t>
      </w:r>
      <w:r w:rsidRPr="00A07934">
        <w:rPr>
          <w:rFonts w:ascii="Arial" w:hAnsi="Arial" w:cs="Arial"/>
          <w:sz w:val="24"/>
          <w:szCs w:val="24"/>
        </w:rPr>
        <w:t>los minoritarios.</w:t>
      </w:r>
    </w:p>
    <w:p w14:paraId="3EE8717E" w14:textId="77777777" w:rsidR="004928CE" w:rsidRDefault="0038527E" w:rsidP="00B31CCB">
      <w:pPr>
        <w:pStyle w:val="Prrafodelista"/>
        <w:numPr>
          <w:ilvl w:val="0"/>
          <w:numId w:val="9"/>
        </w:numPr>
        <w:spacing w:after="120" w:line="360" w:lineRule="auto"/>
        <w:jc w:val="both"/>
        <w:rPr>
          <w:rFonts w:ascii="Arial" w:hAnsi="Arial" w:cs="Arial"/>
          <w:sz w:val="24"/>
          <w:szCs w:val="24"/>
        </w:rPr>
      </w:pPr>
      <w:r>
        <w:rPr>
          <w:rFonts w:ascii="Arial" w:hAnsi="Arial" w:cs="Arial"/>
          <w:sz w:val="24"/>
          <w:szCs w:val="24"/>
        </w:rPr>
        <w:t xml:space="preserve">Potenciar </w:t>
      </w:r>
      <w:r w:rsidR="004928CE">
        <w:rPr>
          <w:rFonts w:ascii="Arial" w:hAnsi="Arial" w:cs="Arial"/>
          <w:sz w:val="24"/>
          <w:szCs w:val="24"/>
        </w:rPr>
        <w:t>el funcionamiento administrativo y gerencial de las sociedades.</w:t>
      </w:r>
    </w:p>
    <w:p w14:paraId="7656BAD3" w14:textId="77777777" w:rsidR="004928CE" w:rsidRDefault="004928CE" w:rsidP="00B31CCB">
      <w:pPr>
        <w:pStyle w:val="Prrafodelista"/>
        <w:numPr>
          <w:ilvl w:val="0"/>
          <w:numId w:val="9"/>
        </w:numPr>
        <w:spacing w:after="120" w:line="360" w:lineRule="auto"/>
        <w:jc w:val="both"/>
        <w:rPr>
          <w:rFonts w:ascii="Arial" w:hAnsi="Arial" w:cs="Arial"/>
          <w:sz w:val="24"/>
          <w:szCs w:val="24"/>
        </w:rPr>
      </w:pPr>
      <w:r>
        <w:rPr>
          <w:rFonts w:ascii="Arial" w:hAnsi="Arial" w:cs="Arial"/>
          <w:sz w:val="24"/>
          <w:szCs w:val="24"/>
        </w:rPr>
        <w:t xml:space="preserve">Optimizar los </w:t>
      </w:r>
      <w:r w:rsidRPr="00A07934">
        <w:rPr>
          <w:rFonts w:ascii="Arial" w:hAnsi="Arial" w:cs="Arial"/>
          <w:sz w:val="24"/>
          <w:szCs w:val="24"/>
        </w:rPr>
        <w:t>sistemas de control interno</w:t>
      </w:r>
      <w:r>
        <w:rPr>
          <w:rFonts w:ascii="Arial" w:hAnsi="Arial" w:cs="Arial"/>
          <w:sz w:val="24"/>
          <w:szCs w:val="24"/>
        </w:rPr>
        <w:t xml:space="preserve"> de las sociedades</w:t>
      </w:r>
      <w:r w:rsidRPr="00A07934">
        <w:rPr>
          <w:rFonts w:ascii="Arial" w:hAnsi="Arial" w:cs="Arial"/>
          <w:sz w:val="24"/>
          <w:szCs w:val="24"/>
        </w:rPr>
        <w:t>: comité</w:t>
      </w:r>
      <w:r w:rsidR="00E84D96">
        <w:rPr>
          <w:rFonts w:ascii="Arial" w:hAnsi="Arial" w:cs="Arial"/>
          <w:sz w:val="24"/>
          <w:szCs w:val="24"/>
        </w:rPr>
        <w:t>s</w:t>
      </w:r>
      <w:r w:rsidRPr="00A07934">
        <w:rPr>
          <w:rFonts w:ascii="Arial" w:hAnsi="Arial" w:cs="Arial"/>
          <w:sz w:val="24"/>
          <w:szCs w:val="24"/>
        </w:rPr>
        <w:t xml:space="preserve"> de auditoría, riesgos, compensación y cumplimiento</w:t>
      </w:r>
      <w:r>
        <w:rPr>
          <w:rFonts w:ascii="Arial" w:hAnsi="Arial" w:cs="Arial"/>
          <w:sz w:val="24"/>
          <w:szCs w:val="24"/>
        </w:rPr>
        <w:t>.</w:t>
      </w:r>
    </w:p>
    <w:p w14:paraId="784A1880" w14:textId="77777777" w:rsidR="004928CE" w:rsidRPr="00E57170" w:rsidRDefault="004928CE" w:rsidP="00B31CCB">
      <w:pPr>
        <w:pStyle w:val="Prrafodelista"/>
        <w:numPr>
          <w:ilvl w:val="0"/>
          <w:numId w:val="9"/>
        </w:numPr>
        <w:spacing w:after="120" w:line="360" w:lineRule="auto"/>
        <w:jc w:val="both"/>
        <w:rPr>
          <w:rFonts w:ascii="Arial" w:hAnsi="Arial" w:cs="Arial"/>
          <w:sz w:val="24"/>
          <w:szCs w:val="24"/>
        </w:rPr>
      </w:pPr>
      <w:r>
        <w:rPr>
          <w:rFonts w:ascii="Arial" w:hAnsi="Arial" w:cs="Arial"/>
          <w:sz w:val="24"/>
          <w:szCs w:val="24"/>
        </w:rPr>
        <w:t xml:space="preserve">Garantizar </w:t>
      </w:r>
      <w:r w:rsidR="0038527E">
        <w:rPr>
          <w:rFonts w:ascii="Arial" w:hAnsi="Arial" w:cs="Arial"/>
          <w:sz w:val="24"/>
          <w:szCs w:val="24"/>
        </w:rPr>
        <w:t xml:space="preserve">aún más la </w:t>
      </w:r>
      <w:r w:rsidRPr="00B05D46">
        <w:rPr>
          <w:rFonts w:ascii="Arial" w:hAnsi="Arial" w:cs="Arial"/>
          <w:sz w:val="24"/>
          <w:szCs w:val="24"/>
        </w:rPr>
        <w:t>transparencia y divulgación de información oportuna</w:t>
      </w:r>
      <w:r>
        <w:rPr>
          <w:rFonts w:ascii="Arial" w:hAnsi="Arial" w:cs="Arial"/>
          <w:sz w:val="24"/>
          <w:szCs w:val="24"/>
        </w:rPr>
        <w:t xml:space="preserve"> para los inversionistas.</w:t>
      </w:r>
    </w:p>
    <w:p w14:paraId="4D9ADD69" w14:textId="77777777" w:rsidR="004928CE" w:rsidRDefault="004928CE" w:rsidP="00B31CCB">
      <w:pPr>
        <w:pStyle w:val="Prrafodelista"/>
        <w:numPr>
          <w:ilvl w:val="0"/>
          <w:numId w:val="9"/>
        </w:numPr>
        <w:spacing w:after="120" w:line="360" w:lineRule="auto"/>
        <w:jc w:val="both"/>
        <w:rPr>
          <w:rFonts w:ascii="Arial" w:hAnsi="Arial" w:cs="Arial"/>
          <w:sz w:val="24"/>
          <w:szCs w:val="24"/>
        </w:rPr>
      </w:pPr>
      <w:r>
        <w:rPr>
          <w:rFonts w:ascii="Arial" w:hAnsi="Arial" w:cs="Arial"/>
          <w:sz w:val="24"/>
          <w:szCs w:val="24"/>
        </w:rPr>
        <w:t xml:space="preserve">Promover que las sociedades tengan directores independientes, </w:t>
      </w:r>
      <w:r w:rsidRPr="00B05D46">
        <w:rPr>
          <w:rFonts w:ascii="Arial" w:hAnsi="Arial" w:cs="Arial"/>
          <w:sz w:val="24"/>
          <w:szCs w:val="24"/>
        </w:rPr>
        <w:t>diversidad de profesiones y género, con plan de sucesión</w:t>
      </w:r>
      <w:r>
        <w:rPr>
          <w:rFonts w:ascii="Arial" w:hAnsi="Arial" w:cs="Arial"/>
          <w:sz w:val="24"/>
          <w:szCs w:val="24"/>
        </w:rPr>
        <w:t>.</w:t>
      </w:r>
    </w:p>
    <w:p w14:paraId="492CE92C" w14:textId="77777777" w:rsidR="004928CE" w:rsidRDefault="004928CE" w:rsidP="00B31CCB">
      <w:pPr>
        <w:spacing w:after="120" w:line="360" w:lineRule="auto"/>
        <w:ind w:right="284" w:firstLine="567"/>
        <w:jc w:val="both"/>
        <w:rPr>
          <w:rFonts w:ascii="Arial" w:hAnsi="Arial" w:cs="Arial"/>
          <w:sz w:val="24"/>
          <w:szCs w:val="24"/>
        </w:rPr>
      </w:pPr>
      <w:r>
        <w:rPr>
          <w:rFonts w:ascii="Arial" w:hAnsi="Arial" w:cs="Arial"/>
          <w:sz w:val="24"/>
          <w:szCs w:val="24"/>
        </w:rPr>
        <w:lastRenderedPageBreak/>
        <w:t>El método a emplear</w:t>
      </w:r>
      <w:r w:rsidR="0038527E">
        <w:rPr>
          <w:rFonts w:ascii="Arial" w:hAnsi="Arial" w:cs="Arial"/>
          <w:sz w:val="24"/>
          <w:szCs w:val="24"/>
        </w:rPr>
        <w:t>se para desarrollar el Código será</w:t>
      </w:r>
      <w:r>
        <w:rPr>
          <w:rFonts w:ascii="Arial" w:hAnsi="Arial" w:cs="Arial"/>
          <w:sz w:val="24"/>
          <w:szCs w:val="24"/>
        </w:rPr>
        <w:t xml:space="preserve"> el siguiente:</w:t>
      </w:r>
    </w:p>
    <w:p w14:paraId="5AFA29A1" w14:textId="77777777" w:rsidR="004928CE" w:rsidRPr="00B31CCB" w:rsidRDefault="004928CE" w:rsidP="00B31CCB">
      <w:pPr>
        <w:pStyle w:val="Prrafodelista"/>
        <w:numPr>
          <w:ilvl w:val="0"/>
          <w:numId w:val="10"/>
        </w:numPr>
        <w:spacing w:after="120" w:line="360" w:lineRule="auto"/>
        <w:ind w:right="284"/>
        <w:jc w:val="both"/>
        <w:rPr>
          <w:rFonts w:ascii="Arial" w:hAnsi="Arial" w:cs="Arial"/>
          <w:sz w:val="24"/>
          <w:szCs w:val="24"/>
        </w:rPr>
      </w:pPr>
      <w:r w:rsidRPr="00B31CCB">
        <w:rPr>
          <w:rFonts w:ascii="Arial" w:hAnsi="Arial" w:cs="Arial"/>
          <w:sz w:val="24"/>
          <w:szCs w:val="24"/>
        </w:rPr>
        <w:t xml:space="preserve">Aplicación de </w:t>
      </w:r>
      <w:r w:rsidR="0038527E" w:rsidRPr="00B31CCB">
        <w:rPr>
          <w:rFonts w:ascii="Arial" w:hAnsi="Arial" w:cs="Arial"/>
          <w:sz w:val="24"/>
          <w:szCs w:val="24"/>
        </w:rPr>
        <w:t>la E</w:t>
      </w:r>
      <w:r w:rsidRPr="00B31CCB">
        <w:rPr>
          <w:rFonts w:ascii="Arial" w:hAnsi="Arial" w:cs="Arial"/>
          <w:sz w:val="24"/>
          <w:szCs w:val="24"/>
        </w:rPr>
        <w:t xml:space="preserve">ncuesta </w:t>
      </w:r>
      <w:r w:rsidR="0038527E" w:rsidRPr="00B31CCB">
        <w:rPr>
          <w:rFonts w:ascii="Arial" w:hAnsi="Arial" w:cs="Arial"/>
          <w:sz w:val="24"/>
          <w:szCs w:val="24"/>
        </w:rPr>
        <w:t>sobre la Adopción de P</w:t>
      </w:r>
      <w:r w:rsidRPr="00B31CCB">
        <w:rPr>
          <w:rFonts w:ascii="Arial" w:hAnsi="Arial" w:cs="Arial"/>
          <w:sz w:val="24"/>
          <w:szCs w:val="24"/>
        </w:rPr>
        <w:t xml:space="preserve">rácticas de </w:t>
      </w:r>
      <w:r w:rsidR="0038527E" w:rsidRPr="00B31CCB">
        <w:rPr>
          <w:rFonts w:ascii="Arial" w:hAnsi="Arial" w:cs="Arial"/>
          <w:sz w:val="24"/>
          <w:szCs w:val="24"/>
        </w:rPr>
        <w:t xml:space="preserve">Buen </w:t>
      </w:r>
      <w:r w:rsidRPr="00B31CCB">
        <w:rPr>
          <w:rFonts w:ascii="Arial" w:hAnsi="Arial" w:cs="Arial"/>
          <w:sz w:val="24"/>
          <w:szCs w:val="24"/>
        </w:rPr>
        <w:t>Gobierno C</w:t>
      </w:r>
      <w:r w:rsidR="0038527E" w:rsidRPr="00B31CCB">
        <w:rPr>
          <w:rFonts w:ascii="Arial" w:hAnsi="Arial" w:cs="Arial"/>
          <w:sz w:val="24"/>
          <w:szCs w:val="24"/>
        </w:rPr>
        <w:t xml:space="preserve">orporativo </w:t>
      </w:r>
      <w:r w:rsidRPr="00B31CCB">
        <w:rPr>
          <w:rFonts w:ascii="Arial" w:hAnsi="Arial" w:cs="Arial"/>
          <w:sz w:val="24"/>
          <w:szCs w:val="24"/>
        </w:rPr>
        <w:t>y comparación de resultados con las mejores prácticas de nueve (09) mercados de valores foráneos, que ya han sido sistematizada p</w:t>
      </w:r>
      <w:r w:rsidR="0038527E" w:rsidRPr="00B31CCB">
        <w:rPr>
          <w:rFonts w:ascii="Arial" w:hAnsi="Arial" w:cs="Arial"/>
          <w:sz w:val="24"/>
          <w:szCs w:val="24"/>
        </w:rPr>
        <w:t>or esta Superintendencia</w:t>
      </w:r>
      <w:r w:rsidRPr="00B31CCB">
        <w:rPr>
          <w:rFonts w:ascii="Arial" w:hAnsi="Arial" w:cs="Arial"/>
          <w:sz w:val="24"/>
          <w:szCs w:val="24"/>
        </w:rPr>
        <w:t>.</w:t>
      </w:r>
    </w:p>
    <w:p w14:paraId="4A1BEDDD" w14:textId="77777777" w:rsidR="004928CE" w:rsidRPr="00B31CCB" w:rsidRDefault="00BC1B9F" w:rsidP="00B31CCB">
      <w:pPr>
        <w:pStyle w:val="Prrafodelista"/>
        <w:numPr>
          <w:ilvl w:val="0"/>
          <w:numId w:val="10"/>
        </w:numPr>
        <w:spacing w:after="120" w:line="360" w:lineRule="auto"/>
        <w:ind w:right="284"/>
        <w:jc w:val="both"/>
        <w:rPr>
          <w:rFonts w:ascii="Arial" w:hAnsi="Arial" w:cs="Arial"/>
          <w:sz w:val="24"/>
          <w:szCs w:val="24"/>
        </w:rPr>
      </w:pPr>
      <w:r w:rsidRPr="00B31CCB">
        <w:rPr>
          <w:rFonts w:ascii="Arial" w:hAnsi="Arial" w:cs="Arial"/>
          <w:sz w:val="24"/>
          <w:szCs w:val="24"/>
        </w:rPr>
        <w:t>Proceso de validación de la información en talleres virtuales</w:t>
      </w:r>
      <w:r w:rsidR="004928CE" w:rsidRPr="00B31CCB">
        <w:rPr>
          <w:rFonts w:ascii="Arial" w:hAnsi="Arial" w:cs="Arial"/>
          <w:sz w:val="24"/>
          <w:szCs w:val="24"/>
        </w:rPr>
        <w:t>.</w:t>
      </w:r>
    </w:p>
    <w:p w14:paraId="2C81121A" w14:textId="77777777" w:rsidR="004928CE" w:rsidRPr="00B31CCB" w:rsidRDefault="00BC1B9F" w:rsidP="00B31CCB">
      <w:pPr>
        <w:pStyle w:val="Prrafodelista"/>
        <w:numPr>
          <w:ilvl w:val="0"/>
          <w:numId w:val="10"/>
        </w:numPr>
        <w:spacing w:after="120" w:line="360" w:lineRule="auto"/>
        <w:ind w:right="284"/>
        <w:jc w:val="both"/>
        <w:rPr>
          <w:rFonts w:ascii="Arial" w:hAnsi="Arial" w:cs="Arial"/>
          <w:sz w:val="24"/>
          <w:szCs w:val="24"/>
        </w:rPr>
      </w:pPr>
      <w:r w:rsidRPr="00B31CCB">
        <w:rPr>
          <w:rFonts w:ascii="Arial" w:hAnsi="Arial" w:cs="Arial"/>
          <w:sz w:val="24"/>
          <w:szCs w:val="24"/>
        </w:rPr>
        <w:t>Formulación conjunta del Proyecto de Código de Normas de Buen Gobierno Corporativo y su posterior aprobación.</w:t>
      </w:r>
    </w:p>
    <w:p w14:paraId="6EA0289D" w14:textId="77777777" w:rsidR="003C4EC4" w:rsidRDefault="003C4EC4" w:rsidP="001340C2">
      <w:pPr>
        <w:tabs>
          <w:tab w:val="left" w:pos="1020"/>
        </w:tabs>
        <w:rPr>
          <w:rFonts w:ascii="Arial" w:hAnsi="Arial" w:cs="Arial"/>
          <w:sz w:val="24"/>
        </w:rPr>
      </w:pPr>
    </w:p>
    <w:p w14:paraId="1142FF95" w14:textId="77777777" w:rsidR="00BC1B9F" w:rsidRDefault="00BC1B9F" w:rsidP="001340C2">
      <w:pPr>
        <w:tabs>
          <w:tab w:val="left" w:pos="1020"/>
        </w:tabs>
        <w:rPr>
          <w:rFonts w:ascii="Arial" w:hAnsi="Arial" w:cs="Arial"/>
          <w:sz w:val="24"/>
        </w:rPr>
      </w:pPr>
    </w:p>
    <w:p w14:paraId="5253A403" w14:textId="77777777" w:rsidR="00BC1B9F" w:rsidRDefault="00BC1B9F" w:rsidP="001340C2">
      <w:pPr>
        <w:tabs>
          <w:tab w:val="left" w:pos="1020"/>
        </w:tabs>
        <w:rPr>
          <w:rFonts w:ascii="Arial" w:hAnsi="Arial" w:cs="Arial"/>
          <w:sz w:val="24"/>
        </w:rPr>
      </w:pPr>
    </w:p>
    <w:p w14:paraId="6DC7D95C" w14:textId="77777777" w:rsidR="00BC1B9F" w:rsidRDefault="00BC1B9F" w:rsidP="001340C2">
      <w:pPr>
        <w:tabs>
          <w:tab w:val="left" w:pos="1020"/>
        </w:tabs>
        <w:rPr>
          <w:rFonts w:ascii="Arial" w:hAnsi="Arial" w:cs="Arial"/>
          <w:sz w:val="24"/>
        </w:rPr>
      </w:pPr>
    </w:p>
    <w:p w14:paraId="26EA8932" w14:textId="77777777" w:rsidR="00BC1B9F" w:rsidRDefault="00BC1B9F" w:rsidP="001340C2">
      <w:pPr>
        <w:tabs>
          <w:tab w:val="left" w:pos="1020"/>
        </w:tabs>
        <w:rPr>
          <w:rFonts w:ascii="Arial" w:hAnsi="Arial" w:cs="Arial"/>
          <w:sz w:val="24"/>
        </w:rPr>
      </w:pPr>
    </w:p>
    <w:p w14:paraId="0E9E16DD" w14:textId="77777777" w:rsidR="00BC1B9F" w:rsidRDefault="00BC1B9F" w:rsidP="001340C2">
      <w:pPr>
        <w:tabs>
          <w:tab w:val="left" w:pos="1020"/>
        </w:tabs>
        <w:rPr>
          <w:rFonts w:ascii="Arial" w:hAnsi="Arial" w:cs="Arial"/>
          <w:sz w:val="24"/>
        </w:rPr>
      </w:pPr>
    </w:p>
    <w:p w14:paraId="61DFCBA3" w14:textId="77777777" w:rsidR="00BC1B9F" w:rsidRDefault="00BC1B9F" w:rsidP="001340C2">
      <w:pPr>
        <w:tabs>
          <w:tab w:val="left" w:pos="1020"/>
        </w:tabs>
        <w:rPr>
          <w:rFonts w:ascii="Arial" w:hAnsi="Arial" w:cs="Arial"/>
          <w:sz w:val="24"/>
        </w:rPr>
      </w:pPr>
    </w:p>
    <w:p w14:paraId="6194249F" w14:textId="77777777" w:rsidR="00BC1B9F" w:rsidRDefault="00BC1B9F" w:rsidP="001340C2">
      <w:pPr>
        <w:tabs>
          <w:tab w:val="left" w:pos="1020"/>
        </w:tabs>
        <w:rPr>
          <w:rFonts w:ascii="Arial" w:hAnsi="Arial" w:cs="Arial"/>
          <w:sz w:val="24"/>
        </w:rPr>
      </w:pPr>
    </w:p>
    <w:p w14:paraId="0B4DE3FF" w14:textId="77777777" w:rsidR="00BC1B9F" w:rsidRDefault="00BC1B9F" w:rsidP="001340C2">
      <w:pPr>
        <w:tabs>
          <w:tab w:val="left" w:pos="1020"/>
        </w:tabs>
        <w:rPr>
          <w:rFonts w:ascii="Arial" w:hAnsi="Arial" w:cs="Arial"/>
          <w:sz w:val="24"/>
        </w:rPr>
      </w:pPr>
    </w:p>
    <w:p w14:paraId="46306742" w14:textId="77777777" w:rsidR="00BC1B9F" w:rsidRDefault="00BC1B9F" w:rsidP="001340C2">
      <w:pPr>
        <w:tabs>
          <w:tab w:val="left" w:pos="1020"/>
        </w:tabs>
        <w:rPr>
          <w:rFonts w:ascii="Arial" w:hAnsi="Arial" w:cs="Arial"/>
          <w:sz w:val="24"/>
        </w:rPr>
      </w:pPr>
    </w:p>
    <w:p w14:paraId="49F61C9A" w14:textId="77777777" w:rsidR="00BC1B9F" w:rsidRDefault="00BC1B9F" w:rsidP="001340C2">
      <w:pPr>
        <w:tabs>
          <w:tab w:val="left" w:pos="1020"/>
        </w:tabs>
        <w:rPr>
          <w:rFonts w:ascii="Arial" w:hAnsi="Arial" w:cs="Arial"/>
          <w:sz w:val="24"/>
        </w:rPr>
      </w:pPr>
    </w:p>
    <w:p w14:paraId="01B420AF" w14:textId="77777777" w:rsidR="00BC1B9F" w:rsidRDefault="00BC1B9F" w:rsidP="001340C2">
      <w:pPr>
        <w:tabs>
          <w:tab w:val="left" w:pos="1020"/>
        </w:tabs>
        <w:rPr>
          <w:rFonts w:ascii="Arial" w:hAnsi="Arial" w:cs="Arial"/>
          <w:sz w:val="24"/>
        </w:rPr>
      </w:pPr>
    </w:p>
    <w:p w14:paraId="765679CA" w14:textId="77777777" w:rsidR="00BC1B9F" w:rsidRDefault="00BC1B9F" w:rsidP="001340C2">
      <w:pPr>
        <w:tabs>
          <w:tab w:val="left" w:pos="1020"/>
        </w:tabs>
        <w:rPr>
          <w:rFonts w:ascii="Arial" w:hAnsi="Arial" w:cs="Arial"/>
          <w:sz w:val="24"/>
        </w:rPr>
      </w:pPr>
    </w:p>
    <w:p w14:paraId="6E8B3EA2" w14:textId="77777777" w:rsidR="00BC1B9F" w:rsidRDefault="00BC1B9F" w:rsidP="001340C2">
      <w:pPr>
        <w:tabs>
          <w:tab w:val="left" w:pos="1020"/>
        </w:tabs>
        <w:rPr>
          <w:rFonts w:ascii="Arial" w:hAnsi="Arial" w:cs="Arial"/>
          <w:sz w:val="24"/>
        </w:rPr>
      </w:pPr>
    </w:p>
    <w:p w14:paraId="6EEEAE2E" w14:textId="77777777" w:rsidR="00BC1B9F" w:rsidRDefault="00BC1B9F" w:rsidP="001340C2">
      <w:pPr>
        <w:tabs>
          <w:tab w:val="left" w:pos="1020"/>
        </w:tabs>
        <w:rPr>
          <w:rFonts w:ascii="Arial" w:hAnsi="Arial" w:cs="Arial"/>
          <w:sz w:val="24"/>
        </w:rPr>
      </w:pPr>
    </w:p>
    <w:p w14:paraId="559D191D" w14:textId="77777777" w:rsidR="00BC1B9F" w:rsidRDefault="00BC1B9F" w:rsidP="001340C2">
      <w:pPr>
        <w:tabs>
          <w:tab w:val="left" w:pos="1020"/>
        </w:tabs>
        <w:rPr>
          <w:rFonts w:ascii="Arial" w:hAnsi="Arial" w:cs="Arial"/>
          <w:sz w:val="24"/>
        </w:rPr>
      </w:pPr>
    </w:p>
    <w:p w14:paraId="06D957DD" w14:textId="77777777" w:rsidR="00BC1B9F" w:rsidRDefault="00BC1B9F" w:rsidP="001340C2">
      <w:pPr>
        <w:tabs>
          <w:tab w:val="left" w:pos="1020"/>
        </w:tabs>
        <w:rPr>
          <w:rFonts w:ascii="Arial" w:hAnsi="Arial" w:cs="Arial"/>
          <w:sz w:val="24"/>
        </w:rPr>
      </w:pPr>
    </w:p>
    <w:p w14:paraId="5B0C6318" w14:textId="77777777" w:rsidR="00BC1B9F" w:rsidRDefault="00BC1B9F" w:rsidP="001340C2">
      <w:pPr>
        <w:tabs>
          <w:tab w:val="left" w:pos="1020"/>
        </w:tabs>
        <w:rPr>
          <w:rFonts w:ascii="Arial" w:hAnsi="Arial" w:cs="Arial"/>
          <w:sz w:val="24"/>
        </w:rPr>
      </w:pPr>
    </w:p>
    <w:p w14:paraId="05427733" w14:textId="77777777" w:rsidR="00BC1B9F" w:rsidRDefault="00BC1B9F" w:rsidP="001340C2">
      <w:pPr>
        <w:tabs>
          <w:tab w:val="left" w:pos="1020"/>
        </w:tabs>
        <w:rPr>
          <w:rFonts w:ascii="Arial" w:hAnsi="Arial" w:cs="Arial"/>
          <w:sz w:val="24"/>
        </w:rPr>
      </w:pPr>
    </w:p>
    <w:p w14:paraId="61E38D15" w14:textId="77777777" w:rsidR="00BC1B9F" w:rsidRDefault="00BC1B9F" w:rsidP="001340C2">
      <w:pPr>
        <w:tabs>
          <w:tab w:val="left" w:pos="1020"/>
        </w:tabs>
        <w:rPr>
          <w:rFonts w:ascii="Arial" w:hAnsi="Arial" w:cs="Arial"/>
          <w:sz w:val="24"/>
        </w:rPr>
      </w:pPr>
    </w:p>
    <w:p w14:paraId="71A84940" w14:textId="77777777" w:rsidR="00E57170" w:rsidRDefault="00E57170" w:rsidP="001340C2">
      <w:pPr>
        <w:tabs>
          <w:tab w:val="left" w:pos="1020"/>
        </w:tabs>
        <w:rPr>
          <w:rFonts w:ascii="Arial" w:hAnsi="Arial" w:cs="Arial"/>
          <w:sz w:val="24"/>
        </w:rPr>
      </w:pPr>
    </w:p>
    <w:p w14:paraId="600F084C" w14:textId="77777777" w:rsidR="00E57170" w:rsidRDefault="00E57170" w:rsidP="001340C2">
      <w:pPr>
        <w:tabs>
          <w:tab w:val="left" w:pos="1020"/>
        </w:tabs>
        <w:rPr>
          <w:rFonts w:ascii="Arial" w:hAnsi="Arial" w:cs="Arial"/>
          <w:sz w:val="24"/>
        </w:rPr>
      </w:pPr>
    </w:p>
    <w:p w14:paraId="3BBE22C0" w14:textId="77777777" w:rsidR="00BC1B9F" w:rsidRDefault="00BC1B9F" w:rsidP="001340C2">
      <w:pPr>
        <w:tabs>
          <w:tab w:val="left" w:pos="1020"/>
        </w:tabs>
        <w:rPr>
          <w:rFonts w:ascii="Arial" w:hAnsi="Arial" w:cs="Arial"/>
          <w:sz w:val="24"/>
        </w:rPr>
      </w:pPr>
    </w:p>
    <w:p w14:paraId="0848031C" w14:textId="77777777" w:rsidR="00BC1B9F" w:rsidRPr="00716D16" w:rsidRDefault="00BC1B9F" w:rsidP="00BC1B9F">
      <w:pPr>
        <w:jc w:val="center"/>
        <w:rPr>
          <w:rFonts w:ascii="Arial" w:hAnsi="Arial" w:cs="Arial"/>
          <w:b/>
          <w:bCs/>
          <w:sz w:val="28"/>
          <w:u w:val="single"/>
        </w:rPr>
      </w:pPr>
      <w:r w:rsidRPr="00716D16">
        <w:rPr>
          <w:rFonts w:ascii="Arial" w:hAnsi="Arial" w:cs="Arial"/>
          <w:b/>
          <w:bCs/>
          <w:sz w:val="28"/>
          <w:u w:val="single"/>
        </w:rPr>
        <w:lastRenderedPageBreak/>
        <w:t>ENCUESTA</w:t>
      </w:r>
    </w:p>
    <w:p w14:paraId="4DABF71A" w14:textId="77777777" w:rsidR="00BC1B9F" w:rsidRDefault="00BC1B9F" w:rsidP="00BC1B9F">
      <w:pPr>
        <w:spacing w:after="120"/>
        <w:jc w:val="center"/>
        <w:rPr>
          <w:rFonts w:ascii="Arial" w:hAnsi="Arial" w:cs="Arial"/>
          <w:sz w:val="24"/>
          <w:u w:val="single"/>
        </w:rPr>
      </w:pPr>
      <w:r w:rsidRPr="00716D16">
        <w:rPr>
          <w:rFonts w:ascii="Arial" w:hAnsi="Arial" w:cs="Arial"/>
          <w:sz w:val="24"/>
          <w:u w:val="single"/>
        </w:rPr>
        <w:t>ADOPCIÓN DE PRÁCTICAS DE BUEN GOBIERNO CORPORATIVO</w:t>
      </w:r>
    </w:p>
    <w:p w14:paraId="5933878C" w14:textId="77777777" w:rsidR="00BC1B9F" w:rsidRPr="00BC1B9F" w:rsidRDefault="00BC1B9F" w:rsidP="00BC1B9F">
      <w:pPr>
        <w:spacing w:after="120"/>
        <w:jc w:val="center"/>
        <w:rPr>
          <w:rFonts w:ascii="Arial" w:hAnsi="Arial" w:cs="Arial"/>
          <w:sz w:val="24"/>
          <w:u w:val="single"/>
        </w:rPr>
      </w:pPr>
    </w:p>
    <w:tbl>
      <w:tblPr>
        <w:tblW w:w="0" w:type="auto"/>
        <w:tblInd w:w="-5" w:type="dxa"/>
        <w:tblCellMar>
          <w:left w:w="70" w:type="dxa"/>
          <w:right w:w="70" w:type="dxa"/>
        </w:tblCellMar>
        <w:tblLook w:val="04A0" w:firstRow="1" w:lastRow="0" w:firstColumn="1" w:lastColumn="0" w:noHBand="0" w:noVBand="1"/>
      </w:tblPr>
      <w:tblGrid>
        <w:gridCol w:w="2068"/>
        <w:gridCol w:w="207"/>
        <w:gridCol w:w="1974"/>
        <w:gridCol w:w="207"/>
        <w:gridCol w:w="2507"/>
        <w:gridCol w:w="190"/>
        <w:gridCol w:w="3006"/>
        <w:gridCol w:w="190"/>
      </w:tblGrid>
      <w:tr w:rsidR="001340C2" w:rsidRPr="001340C2" w14:paraId="48ADABD6" w14:textId="77777777" w:rsidTr="001340C2">
        <w:trPr>
          <w:trHeight w:val="495"/>
        </w:trPr>
        <w:tc>
          <w:tcPr>
            <w:tcW w:w="0" w:type="auto"/>
            <w:gridSpan w:val="8"/>
            <w:tcBorders>
              <w:top w:val="single" w:sz="4" w:space="0" w:color="808080"/>
              <w:left w:val="single" w:sz="4" w:space="0" w:color="808080"/>
              <w:bottom w:val="single" w:sz="4" w:space="0" w:color="808080"/>
              <w:right w:val="single" w:sz="4" w:space="0" w:color="808080"/>
            </w:tcBorders>
            <w:shd w:val="clear" w:color="000000" w:fill="2F75B5"/>
            <w:noWrap/>
            <w:vAlign w:val="center"/>
            <w:hideMark/>
          </w:tcPr>
          <w:p w14:paraId="28E3DD4D" w14:textId="77777777" w:rsidR="001340C2" w:rsidRPr="001340C2" w:rsidRDefault="001340C2" w:rsidP="001340C2">
            <w:pPr>
              <w:spacing w:after="0" w:line="240" w:lineRule="auto"/>
              <w:jc w:val="center"/>
              <w:rPr>
                <w:rFonts w:ascii="Arial" w:eastAsia="Times New Roman" w:hAnsi="Arial" w:cs="Arial"/>
                <w:b/>
                <w:bCs/>
                <w:color w:val="F2F2F2"/>
                <w:sz w:val="24"/>
                <w:szCs w:val="24"/>
                <w:lang w:val="es-VE" w:eastAsia="es-VE"/>
              </w:rPr>
            </w:pPr>
            <w:r w:rsidRPr="001340C2">
              <w:rPr>
                <w:rFonts w:ascii="Arial" w:eastAsia="Times New Roman" w:hAnsi="Arial" w:cs="Arial"/>
                <w:b/>
                <w:bCs/>
                <w:color w:val="F2F2F2"/>
                <w:sz w:val="24"/>
                <w:szCs w:val="24"/>
                <w:lang w:val="es-VE" w:eastAsia="es-VE"/>
              </w:rPr>
              <w:t>Datos del Responsable de la Encuesta</w:t>
            </w:r>
          </w:p>
        </w:tc>
      </w:tr>
      <w:tr w:rsidR="001340C2" w:rsidRPr="001340C2" w14:paraId="493C4BEF" w14:textId="77777777" w:rsidTr="001340C2">
        <w:trPr>
          <w:trHeight w:val="495"/>
        </w:trPr>
        <w:tc>
          <w:tcPr>
            <w:tcW w:w="0" w:type="auto"/>
            <w:tcBorders>
              <w:top w:val="nil"/>
              <w:left w:val="single" w:sz="4" w:space="0" w:color="808080"/>
              <w:bottom w:val="single" w:sz="4" w:space="0" w:color="808080"/>
              <w:right w:val="single" w:sz="4" w:space="0" w:color="808080"/>
            </w:tcBorders>
            <w:shd w:val="clear" w:color="000000" w:fill="D6DCE4"/>
            <w:noWrap/>
            <w:vAlign w:val="center"/>
            <w:hideMark/>
          </w:tcPr>
          <w:p w14:paraId="49A61AEA"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Nombres</w:t>
            </w:r>
          </w:p>
        </w:tc>
        <w:tc>
          <w:tcPr>
            <w:tcW w:w="0" w:type="auto"/>
            <w:gridSpan w:val="2"/>
            <w:tcBorders>
              <w:top w:val="single" w:sz="4" w:space="0" w:color="808080"/>
              <w:left w:val="nil"/>
              <w:bottom w:val="single" w:sz="4" w:space="0" w:color="808080"/>
              <w:right w:val="single" w:sz="4" w:space="0" w:color="808080"/>
            </w:tcBorders>
            <w:shd w:val="clear" w:color="000000" w:fill="D6DCE4"/>
            <w:noWrap/>
            <w:vAlign w:val="center"/>
            <w:hideMark/>
          </w:tcPr>
          <w:p w14:paraId="04636B9D"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Apellidos</w:t>
            </w:r>
          </w:p>
        </w:tc>
        <w:tc>
          <w:tcPr>
            <w:tcW w:w="0" w:type="auto"/>
            <w:gridSpan w:val="2"/>
            <w:tcBorders>
              <w:top w:val="single" w:sz="4" w:space="0" w:color="808080"/>
              <w:left w:val="nil"/>
              <w:bottom w:val="single" w:sz="4" w:space="0" w:color="808080"/>
              <w:right w:val="single" w:sz="4" w:space="0" w:color="808080"/>
            </w:tcBorders>
            <w:shd w:val="clear" w:color="000000" w:fill="D6DCE4"/>
            <w:noWrap/>
            <w:vAlign w:val="center"/>
            <w:hideMark/>
          </w:tcPr>
          <w:p w14:paraId="75240906"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Cédula de Identidad</w:t>
            </w:r>
          </w:p>
        </w:tc>
        <w:tc>
          <w:tcPr>
            <w:tcW w:w="0" w:type="auto"/>
            <w:gridSpan w:val="3"/>
            <w:tcBorders>
              <w:top w:val="single" w:sz="4" w:space="0" w:color="808080"/>
              <w:left w:val="nil"/>
              <w:bottom w:val="single" w:sz="4" w:space="0" w:color="808080"/>
              <w:right w:val="single" w:sz="4" w:space="0" w:color="808080"/>
            </w:tcBorders>
            <w:shd w:val="clear" w:color="000000" w:fill="D6DCE4"/>
            <w:noWrap/>
            <w:vAlign w:val="center"/>
            <w:hideMark/>
          </w:tcPr>
          <w:p w14:paraId="027B24B8"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Teléfono Celular</w:t>
            </w:r>
          </w:p>
        </w:tc>
      </w:tr>
      <w:tr w:rsidR="001340C2" w:rsidRPr="001340C2" w14:paraId="5A1DCB21" w14:textId="77777777" w:rsidTr="001340C2">
        <w:trPr>
          <w:trHeight w:val="495"/>
        </w:trPr>
        <w:tc>
          <w:tcPr>
            <w:tcW w:w="0" w:type="auto"/>
            <w:tcBorders>
              <w:top w:val="nil"/>
              <w:left w:val="single" w:sz="4" w:space="0" w:color="808080"/>
              <w:bottom w:val="single" w:sz="4" w:space="0" w:color="808080"/>
              <w:right w:val="single" w:sz="4" w:space="0" w:color="808080"/>
            </w:tcBorders>
            <w:shd w:val="clear" w:color="000000" w:fill="FFFFFF"/>
            <w:noWrap/>
            <w:vAlign w:val="center"/>
            <w:hideMark/>
          </w:tcPr>
          <w:p w14:paraId="2939E64C" w14:textId="2362A95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permStart w:id="809912278" w:edGrp="everyone" w:colFirst="0" w:colLast="0"/>
            <w:permStart w:id="2073440542" w:edGrp="everyone" w:colFirst="1" w:colLast="1"/>
            <w:permStart w:id="2139974669" w:edGrp="everyone" w:colFirst="2" w:colLast="2"/>
            <w:permStart w:id="943851918" w:edGrp="everyone" w:colFirst="3" w:colLast="3"/>
          </w:p>
        </w:tc>
        <w:tc>
          <w:tcPr>
            <w:tcW w:w="0" w:type="auto"/>
            <w:gridSpan w:val="2"/>
            <w:tcBorders>
              <w:top w:val="single" w:sz="4" w:space="0" w:color="808080"/>
              <w:left w:val="nil"/>
              <w:bottom w:val="single" w:sz="4" w:space="0" w:color="808080"/>
              <w:right w:val="single" w:sz="4" w:space="0" w:color="808080"/>
            </w:tcBorders>
            <w:shd w:val="clear" w:color="000000" w:fill="FFFFFF"/>
            <w:noWrap/>
            <w:vAlign w:val="center"/>
            <w:hideMark/>
          </w:tcPr>
          <w:p w14:paraId="2D44AD41"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gridSpan w:val="2"/>
            <w:tcBorders>
              <w:top w:val="single" w:sz="4" w:space="0" w:color="808080"/>
              <w:left w:val="nil"/>
              <w:bottom w:val="single" w:sz="4" w:space="0" w:color="808080"/>
              <w:right w:val="single" w:sz="4" w:space="0" w:color="808080"/>
            </w:tcBorders>
            <w:shd w:val="clear" w:color="000000" w:fill="FFFFFF"/>
            <w:noWrap/>
            <w:vAlign w:val="center"/>
            <w:hideMark/>
          </w:tcPr>
          <w:p w14:paraId="3EB76091"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center"/>
            <w:hideMark/>
          </w:tcPr>
          <w:p w14:paraId="1C007F3B" w14:textId="77777777" w:rsidR="001340C2" w:rsidRPr="001340C2" w:rsidRDefault="001340C2" w:rsidP="001340C2">
            <w:pPr>
              <w:spacing w:after="0" w:line="240" w:lineRule="auto"/>
              <w:jc w:val="center"/>
              <w:rPr>
                <w:rFonts w:ascii="Calibri" w:eastAsia="Times New Roman" w:hAnsi="Calibri" w:cs="Calibri"/>
                <w:color w:val="000000"/>
                <w:lang w:val="es-VE" w:eastAsia="es-VE"/>
              </w:rPr>
            </w:pPr>
            <w:r w:rsidRPr="001340C2">
              <w:rPr>
                <w:rFonts w:ascii="Calibri" w:eastAsia="Times New Roman" w:hAnsi="Calibri" w:cs="Calibri"/>
                <w:color w:val="000000"/>
                <w:lang w:val="es-VE" w:eastAsia="es-VE"/>
              </w:rPr>
              <w:t> </w:t>
            </w:r>
          </w:p>
        </w:tc>
      </w:tr>
      <w:permEnd w:id="809912278"/>
      <w:permEnd w:id="2073440542"/>
      <w:permEnd w:id="2139974669"/>
      <w:permEnd w:id="943851918"/>
      <w:tr w:rsidR="001340C2" w:rsidRPr="001340C2" w14:paraId="463022D4" w14:textId="77777777" w:rsidTr="001340C2">
        <w:trPr>
          <w:trHeight w:val="495"/>
        </w:trPr>
        <w:tc>
          <w:tcPr>
            <w:tcW w:w="0" w:type="auto"/>
            <w:tcBorders>
              <w:top w:val="nil"/>
              <w:left w:val="single" w:sz="4" w:space="0" w:color="808080"/>
              <w:bottom w:val="single" w:sz="4" w:space="0" w:color="808080"/>
              <w:right w:val="single" w:sz="4" w:space="0" w:color="808080"/>
            </w:tcBorders>
            <w:shd w:val="clear" w:color="000000" w:fill="D6DCE4"/>
            <w:noWrap/>
            <w:vAlign w:val="center"/>
            <w:hideMark/>
          </w:tcPr>
          <w:p w14:paraId="4406A2E1"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Cargo</w:t>
            </w:r>
          </w:p>
        </w:tc>
        <w:tc>
          <w:tcPr>
            <w:tcW w:w="0" w:type="auto"/>
            <w:gridSpan w:val="2"/>
            <w:tcBorders>
              <w:top w:val="single" w:sz="4" w:space="0" w:color="808080"/>
              <w:left w:val="nil"/>
              <w:bottom w:val="single" w:sz="4" w:space="0" w:color="808080"/>
              <w:right w:val="single" w:sz="4" w:space="0" w:color="808080"/>
            </w:tcBorders>
            <w:shd w:val="clear" w:color="000000" w:fill="D6DCE4"/>
            <w:noWrap/>
            <w:vAlign w:val="center"/>
            <w:hideMark/>
          </w:tcPr>
          <w:p w14:paraId="4DA36F2C"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Profesión</w:t>
            </w:r>
          </w:p>
        </w:tc>
        <w:tc>
          <w:tcPr>
            <w:tcW w:w="0" w:type="auto"/>
            <w:gridSpan w:val="5"/>
            <w:tcBorders>
              <w:top w:val="single" w:sz="4" w:space="0" w:color="808080"/>
              <w:left w:val="nil"/>
              <w:bottom w:val="single" w:sz="4" w:space="0" w:color="808080"/>
              <w:right w:val="single" w:sz="4" w:space="0" w:color="808080"/>
            </w:tcBorders>
            <w:shd w:val="clear" w:color="000000" w:fill="D6DCE4"/>
            <w:noWrap/>
            <w:vAlign w:val="center"/>
            <w:hideMark/>
          </w:tcPr>
          <w:p w14:paraId="11ECD83C"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E-mail</w:t>
            </w:r>
          </w:p>
        </w:tc>
      </w:tr>
      <w:tr w:rsidR="001340C2" w:rsidRPr="001340C2" w14:paraId="6FF8D11C" w14:textId="77777777" w:rsidTr="001340C2">
        <w:trPr>
          <w:trHeight w:val="495"/>
        </w:trPr>
        <w:tc>
          <w:tcPr>
            <w:tcW w:w="0" w:type="auto"/>
            <w:tcBorders>
              <w:top w:val="nil"/>
              <w:left w:val="single" w:sz="4" w:space="0" w:color="808080"/>
              <w:bottom w:val="single" w:sz="4" w:space="0" w:color="808080"/>
              <w:right w:val="single" w:sz="4" w:space="0" w:color="808080"/>
            </w:tcBorders>
            <w:shd w:val="clear" w:color="000000" w:fill="FFFFFF"/>
            <w:noWrap/>
            <w:vAlign w:val="center"/>
            <w:hideMark/>
          </w:tcPr>
          <w:p w14:paraId="3FB4FF39"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permStart w:id="672821649" w:edGrp="everyone" w:colFirst="0" w:colLast="0"/>
            <w:permStart w:id="1775842993" w:edGrp="everyone" w:colFirst="1" w:colLast="1"/>
            <w:permStart w:id="106063034" w:edGrp="everyone" w:colFirst="2" w:colLast="2"/>
            <w:r w:rsidRPr="001340C2">
              <w:rPr>
                <w:rFonts w:ascii="Arial" w:eastAsia="Times New Roman" w:hAnsi="Arial" w:cs="Arial"/>
                <w:color w:val="000000"/>
                <w:sz w:val="24"/>
                <w:szCs w:val="24"/>
                <w:lang w:val="es-VE" w:eastAsia="es-VE"/>
              </w:rPr>
              <w:t> </w:t>
            </w:r>
          </w:p>
        </w:tc>
        <w:tc>
          <w:tcPr>
            <w:tcW w:w="0" w:type="auto"/>
            <w:gridSpan w:val="2"/>
            <w:tcBorders>
              <w:top w:val="single" w:sz="4" w:space="0" w:color="808080"/>
              <w:left w:val="nil"/>
              <w:bottom w:val="single" w:sz="4" w:space="0" w:color="808080"/>
              <w:right w:val="nil"/>
            </w:tcBorders>
            <w:shd w:val="clear" w:color="000000" w:fill="FFFFFF"/>
            <w:noWrap/>
            <w:vAlign w:val="center"/>
            <w:hideMark/>
          </w:tcPr>
          <w:p w14:paraId="1DB0103D"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gridSpan w:val="5"/>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66BC889"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r>
      <w:permEnd w:id="672821649"/>
      <w:permEnd w:id="1775842993"/>
      <w:permEnd w:id="106063034"/>
      <w:tr w:rsidR="001340C2" w:rsidRPr="001340C2" w14:paraId="087562CD" w14:textId="77777777" w:rsidTr="001340C2">
        <w:trPr>
          <w:trHeight w:val="495"/>
        </w:trPr>
        <w:tc>
          <w:tcPr>
            <w:tcW w:w="0" w:type="auto"/>
            <w:gridSpan w:val="8"/>
            <w:tcBorders>
              <w:top w:val="single" w:sz="4" w:space="0" w:color="808080"/>
              <w:left w:val="single" w:sz="4" w:space="0" w:color="808080"/>
              <w:bottom w:val="single" w:sz="4" w:space="0" w:color="808080"/>
              <w:right w:val="single" w:sz="4" w:space="0" w:color="808080"/>
            </w:tcBorders>
            <w:shd w:val="clear" w:color="000000" w:fill="2F75B5"/>
            <w:noWrap/>
            <w:vAlign w:val="center"/>
            <w:hideMark/>
          </w:tcPr>
          <w:p w14:paraId="377B18DB" w14:textId="77777777" w:rsidR="001340C2" w:rsidRPr="001340C2" w:rsidRDefault="001340C2" w:rsidP="001340C2">
            <w:pPr>
              <w:spacing w:after="0" w:line="240" w:lineRule="auto"/>
              <w:jc w:val="center"/>
              <w:rPr>
                <w:rFonts w:ascii="Arial" w:eastAsia="Times New Roman" w:hAnsi="Arial" w:cs="Arial"/>
                <w:b/>
                <w:bCs/>
                <w:color w:val="F2F2F2"/>
                <w:sz w:val="24"/>
                <w:szCs w:val="24"/>
                <w:lang w:val="es-VE" w:eastAsia="es-VE"/>
              </w:rPr>
            </w:pPr>
            <w:r w:rsidRPr="001340C2">
              <w:rPr>
                <w:rFonts w:ascii="Arial" w:eastAsia="Times New Roman" w:hAnsi="Arial" w:cs="Arial"/>
                <w:b/>
                <w:bCs/>
                <w:color w:val="F2F2F2"/>
                <w:sz w:val="24"/>
                <w:szCs w:val="24"/>
                <w:lang w:val="es-VE" w:eastAsia="es-VE"/>
              </w:rPr>
              <w:t>Datos de la Sociedad Mercantil</w:t>
            </w:r>
          </w:p>
        </w:tc>
      </w:tr>
      <w:tr w:rsidR="001340C2" w:rsidRPr="001340C2" w14:paraId="3DE1C405" w14:textId="77777777" w:rsidTr="001340C2">
        <w:trPr>
          <w:trHeight w:val="495"/>
        </w:trPr>
        <w:tc>
          <w:tcPr>
            <w:tcW w:w="0" w:type="auto"/>
            <w:gridSpan w:val="3"/>
            <w:tcBorders>
              <w:top w:val="nil"/>
              <w:left w:val="single" w:sz="4" w:space="0" w:color="808080"/>
              <w:bottom w:val="single" w:sz="4" w:space="0" w:color="808080"/>
              <w:right w:val="single" w:sz="4" w:space="0" w:color="808080"/>
            </w:tcBorders>
            <w:shd w:val="clear" w:color="000000" w:fill="D6DCE4"/>
            <w:noWrap/>
            <w:vAlign w:val="center"/>
            <w:hideMark/>
          </w:tcPr>
          <w:p w14:paraId="1A5C12C4"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Nombre de la Empresa</w:t>
            </w:r>
          </w:p>
        </w:tc>
        <w:tc>
          <w:tcPr>
            <w:tcW w:w="0" w:type="auto"/>
            <w:gridSpan w:val="2"/>
            <w:tcBorders>
              <w:top w:val="nil"/>
              <w:left w:val="nil"/>
              <w:bottom w:val="single" w:sz="4" w:space="0" w:color="808080"/>
              <w:right w:val="single" w:sz="4" w:space="0" w:color="808080"/>
            </w:tcBorders>
            <w:shd w:val="clear" w:color="000000" w:fill="D6DCE4"/>
            <w:noWrap/>
            <w:vAlign w:val="center"/>
            <w:hideMark/>
          </w:tcPr>
          <w:p w14:paraId="594896D5"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 xml:space="preserve">Rif </w:t>
            </w:r>
          </w:p>
        </w:tc>
        <w:tc>
          <w:tcPr>
            <w:tcW w:w="0" w:type="auto"/>
            <w:gridSpan w:val="3"/>
            <w:tcBorders>
              <w:top w:val="nil"/>
              <w:left w:val="nil"/>
              <w:bottom w:val="single" w:sz="4" w:space="0" w:color="808080"/>
              <w:right w:val="single" w:sz="4" w:space="0" w:color="808080"/>
            </w:tcBorders>
            <w:shd w:val="clear" w:color="000000" w:fill="D6DCE4"/>
            <w:noWrap/>
            <w:vAlign w:val="center"/>
            <w:hideMark/>
          </w:tcPr>
          <w:p w14:paraId="50CF5AF8"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Teléfonos</w:t>
            </w:r>
          </w:p>
        </w:tc>
      </w:tr>
      <w:tr w:rsidR="001340C2" w:rsidRPr="001340C2" w14:paraId="714B2930" w14:textId="77777777" w:rsidTr="001340C2">
        <w:trPr>
          <w:trHeight w:val="495"/>
        </w:trPr>
        <w:tc>
          <w:tcPr>
            <w:tcW w:w="0" w:type="auto"/>
            <w:gridSpan w:val="3"/>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1929CB2F"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permStart w:id="819338773" w:edGrp="everyone" w:colFirst="0" w:colLast="0"/>
            <w:permStart w:id="345522897" w:edGrp="everyone" w:colFirst="1" w:colLast="1"/>
            <w:permStart w:id="1529627127" w:edGrp="everyone" w:colFirst="2" w:colLast="2"/>
            <w:r w:rsidRPr="001340C2">
              <w:rPr>
                <w:rFonts w:ascii="Arial" w:eastAsia="Times New Roman" w:hAnsi="Arial" w:cs="Arial"/>
                <w:color w:val="000000"/>
                <w:sz w:val="24"/>
                <w:szCs w:val="24"/>
                <w:lang w:val="es-VE" w:eastAsia="es-VE"/>
              </w:rPr>
              <w:t> </w:t>
            </w:r>
          </w:p>
        </w:tc>
        <w:tc>
          <w:tcPr>
            <w:tcW w:w="0" w:type="auto"/>
            <w:gridSpan w:val="2"/>
            <w:tcBorders>
              <w:top w:val="single" w:sz="4" w:space="0" w:color="808080"/>
              <w:left w:val="nil"/>
              <w:bottom w:val="single" w:sz="4" w:space="0" w:color="808080"/>
              <w:right w:val="single" w:sz="4" w:space="0" w:color="808080"/>
            </w:tcBorders>
            <w:shd w:val="clear" w:color="000000" w:fill="FFFFFF"/>
            <w:noWrap/>
            <w:vAlign w:val="center"/>
            <w:hideMark/>
          </w:tcPr>
          <w:p w14:paraId="73649BF8"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gridSpan w:val="3"/>
            <w:tcBorders>
              <w:top w:val="nil"/>
              <w:left w:val="nil"/>
              <w:bottom w:val="single" w:sz="4" w:space="0" w:color="808080"/>
              <w:right w:val="single" w:sz="4" w:space="0" w:color="808080"/>
            </w:tcBorders>
            <w:shd w:val="clear" w:color="000000" w:fill="FFFFFF"/>
            <w:noWrap/>
            <w:vAlign w:val="center"/>
            <w:hideMark/>
          </w:tcPr>
          <w:p w14:paraId="75C06763" w14:textId="77777777" w:rsidR="001340C2" w:rsidRPr="001340C2" w:rsidRDefault="001340C2" w:rsidP="001340C2">
            <w:pPr>
              <w:spacing w:after="0" w:line="240" w:lineRule="auto"/>
              <w:jc w:val="center"/>
              <w:rPr>
                <w:rFonts w:ascii="Calibri" w:eastAsia="Times New Roman" w:hAnsi="Calibri" w:cs="Calibri"/>
                <w:color w:val="000000"/>
                <w:lang w:val="es-VE" w:eastAsia="es-VE"/>
              </w:rPr>
            </w:pPr>
            <w:r w:rsidRPr="001340C2">
              <w:rPr>
                <w:rFonts w:ascii="Calibri" w:eastAsia="Times New Roman" w:hAnsi="Calibri" w:cs="Calibri"/>
                <w:color w:val="000000"/>
                <w:lang w:val="es-VE" w:eastAsia="es-VE"/>
              </w:rPr>
              <w:t> </w:t>
            </w:r>
          </w:p>
        </w:tc>
      </w:tr>
      <w:permEnd w:id="819338773"/>
      <w:permEnd w:id="345522897"/>
      <w:permEnd w:id="1529627127"/>
      <w:tr w:rsidR="001340C2" w:rsidRPr="001340C2" w14:paraId="60E52264" w14:textId="77777777" w:rsidTr="001340C2">
        <w:trPr>
          <w:trHeight w:val="510"/>
        </w:trPr>
        <w:tc>
          <w:tcPr>
            <w:tcW w:w="0" w:type="auto"/>
            <w:tcBorders>
              <w:top w:val="nil"/>
              <w:left w:val="single" w:sz="4" w:space="0" w:color="808080"/>
              <w:bottom w:val="single" w:sz="4" w:space="0" w:color="808080"/>
              <w:right w:val="single" w:sz="4" w:space="0" w:color="808080"/>
            </w:tcBorders>
            <w:shd w:val="clear" w:color="000000" w:fill="D6DCE4"/>
            <w:noWrap/>
            <w:vAlign w:val="center"/>
            <w:hideMark/>
          </w:tcPr>
          <w:p w14:paraId="6B7809C0"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E-mail</w:t>
            </w:r>
          </w:p>
        </w:tc>
        <w:tc>
          <w:tcPr>
            <w:tcW w:w="0" w:type="auto"/>
            <w:gridSpan w:val="7"/>
            <w:tcBorders>
              <w:top w:val="single" w:sz="4" w:space="0" w:color="808080"/>
              <w:left w:val="nil"/>
              <w:bottom w:val="single" w:sz="4" w:space="0" w:color="808080"/>
              <w:right w:val="single" w:sz="4" w:space="0" w:color="808080"/>
            </w:tcBorders>
            <w:shd w:val="clear" w:color="000000" w:fill="FFFFFF"/>
            <w:noWrap/>
            <w:vAlign w:val="bottom"/>
            <w:hideMark/>
          </w:tcPr>
          <w:p w14:paraId="771AF991" w14:textId="5C693DBE" w:rsidR="001340C2" w:rsidRPr="001340C2" w:rsidRDefault="001340C2" w:rsidP="001340C2">
            <w:pPr>
              <w:spacing w:after="0" w:line="240" w:lineRule="auto"/>
              <w:jc w:val="center"/>
              <w:rPr>
                <w:rFonts w:ascii="Calibri" w:eastAsia="Times New Roman" w:hAnsi="Calibri" w:cs="Calibri"/>
                <w:color w:val="000000"/>
                <w:lang w:val="es-VE" w:eastAsia="es-VE"/>
              </w:rPr>
            </w:pPr>
            <w:permStart w:id="857883119" w:edGrp="everyone"/>
            <w:permEnd w:id="857883119"/>
          </w:p>
        </w:tc>
      </w:tr>
      <w:tr w:rsidR="001340C2" w:rsidRPr="001340C2" w14:paraId="327FAD16" w14:textId="77777777" w:rsidTr="001340C2">
        <w:trPr>
          <w:trHeight w:val="645"/>
        </w:trPr>
        <w:tc>
          <w:tcPr>
            <w:tcW w:w="0" w:type="auto"/>
            <w:gridSpan w:val="8"/>
            <w:tcBorders>
              <w:top w:val="single" w:sz="4" w:space="0" w:color="808080"/>
              <w:left w:val="single" w:sz="4" w:space="0" w:color="808080"/>
              <w:bottom w:val="single" w:sz="4" w:space="0" w:color="808080"/>
              <w:right w:val="single" w:sz="4" w:space="0" w:color="808080"/>
            </w:tcBorders>
            <w:shd w:val="clear" w:color="000000" w:fill="D6DCE4"/>
            <w:vAlign w:val="center"/>
            <w:hideMark/>
          </w:tcPr>
          <w:p w14:paraId="516533C3" w14:textId="77777777" w:rsidR="001340C2" w:rsidRPr="001340C2" w:rsidRDefault="001340C2" w:rsidP="001340C2">
            <w:pPr>
              <w:spacing w:after="0" w:line="240" w:lineRule="auto"/>
              <w:jc w:val="center"/>
              <w:rPr>
                <w:rFonts w:ascii="Arial" w:eastAsia="Times New Roman" w:hAnsi="Arial" w:cs="Arial"/>
                <w:b/>
                <w:bCs/>
                <w:color w:val="000000"/>
                <w:sz w:val="24"/>
                <w:szCs w:val="24"/>
                <w:lang w:val="es-VE" w:eastAsia="es-VE"/>
              </w:rPr>
            </w:pPr>
            <w:r w:rsidRPr="001340C2">
              <w:rPr>
                <w:rFonts w:ascii="Arial" w:eastAsia="Times New Roman" w:hAnsi="Arial" w:cs="Arial"/>
                <w:b/>
                <w:bCs/>
                <w:color w:val="000000"/>
                <w:sz w:val="24"/>
                <w:szCs w:val="24"/>
                <w:lang w:val="es-VE" w:eastAsia="es-VE"/>
              </w:rPr>
              <w:t xml:space="preserve">Tipo de Participante del Mercado de Valores </w:t>
            </w:r>
            <w:r w:rsidRPr="001340C2">
              <w:rPr>
                <w:rFonts w:ascii="Arial" w:eastAsia="Times New Roman" w:hAnsi="Arial" w:cs="Arial"/>
                <w:b/>
                <w:bCs/>
                <w:color w:val="000000"/>
                <w:sz w:val="24"/>
                <w:szCs w:val="24"/>
                <w:lang w:val="es-VE" w:eastAsia="es-VE"/>
              </w:rPr>
              <w:br/>
            </w:r>
            <w:r w:rsidRPr="001340C2">
              <w:rPr>
                <w:rFonts w:ascii="Arial" w:eastAsia="Times New Roman" w:hAnsi="Arial" w:cs="Arial"/>
                <w:color w:val="000000"/>
                <w:lang w:val="es-VE" w:eastAsia="es-VE"/>
              </w:rPr>
              <w:t>(Marcar con una X)</w:t>
            </w:r>
          </w:p>
        </w:tc>
      </w:tr>
      <w:tr w:rsidR="001340C2" w:rsidRPr="001340C2" w14:paraId="7C058DC4" w14:textId="77777777" w:rsidTr="001340C2">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1FF863" w14:textId="77777777" w:rsidR="001340C2" w:rsidRPr="001340C2" w:rsidRDefault="001340C2" w:rsidP="001340C2">
            <w:pPr>
              <w:spacing w:after="0" w:line="240" w:lineRule="auto"/>
              <w:rPr>
                <w:rFonts w:ascii="Arial" w:eastAsia="Times New Roman" w:hAnsi="Arial" w:cs="Arial"/>
                <w:color w:val="000000"/>
                <w:sz w:val="20"/>
                <w:szCs w:val="20"/>
                <w:lang w:val="es-VE" w:eastAsia="es-VE"/>
              </w:rPr>
            </w:pPr>
            <w:permStart w:id="768233878" w:edGrp="everyone" w:colFirst="1" w:colLast="1"/>
            <w:permStart w:id="2110539827" w:edGrp="everyone" w:colFirst="3" w:colLast="3"/>
            <w:permStart w:id="114840464" w:edGrp="everyone" w:colFirst="5" w:colLast="5"/>
            <w:permStart w:id="297548580" w:edGrp="everyone" w:colFirst="7" w:colLast="7"/>
            <w:r w:rsidRPr="001340C2">
              <w:rPr>
                <w:rFonts w:ascii="Arial" w:eastAsia="Times New Roman" w:hAnsi="Arial" w:cs="Arial"/>
                <w:color w:val="000000"/>
                <w:sz w:val="20"/>
                <w:szCs w:val="20"/>
                <w:lang w:val="es-VE" w:eastAsia="es-VE"/>
              </w:rPr>
              <w:t>Casa de Bolsa</w:t>
            </w:r>
          </w:p>
        </w:tc>
        <w:tc>
          <w:tcPr>
            <w:tcW w:w="0" w:type="auto"/>
            <w:tcBorders>
              <w:top w:val="nil"/>
              <w:left w:val="nil"/>
              <w:bottom w:val="single" w:sz="4" w:space="0" w:color="auto"/>
              <w:right w:val="single" w:sz="4" w:space="0" w:color="auto"/>
            </w:tcBorders>
            <w:shd w:val="clear" w:color="000000" w:fill="FFFFFF"/>
            <w:vAlign w:val="center"/>
            <w:hideMark/>
          </w:tcPr>
          <w:p w14:paraId="5088CE2C"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2B5A5084"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Casa de Bolsa de Productos Agrícolas</w:t>
            </w:r>
          </w:p>
        </w:tc>
        <w:tc>
          <w:tcPr>
            <w:tcW w:w="0" w:type="auto"/>
            <w:tcBorders>
              <w:top w:val="nil"/>
              <w:left w:val="nil"/>
              <w:bottom w:val="single" w:sz="4" w:space="0" w:color="auto"/>
              <w:right w:val="single" w:sz="4" w:space="0" w:color="auto"/>
            </w:tcBorders>
            <w:shd w:val="clear" w:color="000000" w:fill="FFFFFF"/>
            <w:vAlign w:val="center"/>
            <w:hideMark/>
          </w:tcPr>
          <w:p w14:paraId="42CFAC53" w14:textId="77777777" w:rsidR="001340C2" w:rsidRPr="001340C2" w:rsidRDefault="001340C2" w:rsidP="001340C2">
            <w:pPr>
              <w:spacing w:after="0" w:line="240" w:lineRule="auto"/>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3412B3DC"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Sociedad de Corretaje de Valores</w:t>
            </w:r>
          </w:p>
        </w:tc>
        <w:tc>
          <w:tcPr>
            <w:tcW w:w="0" w:type="auto"/>
            <w:tcBorders>
              <w:top w:val="nil"/>
              <w:left w:val="nil"/>
              <w:bottom w:val="single" w:sz="4" w:space="0" w:color="auto"/>
              <w:right w:val="single" w:sz="4" w:space="0" w:color="auto"/>
            </w:tcBorders>
            <w:shd w:val="clear" w:color="000000" w:fill="FFFFFF"/>
            <w:vAlign w:val="center"/>
            <w:hideMark/>
          </w:tcPr>
          <w:p w14:paraId="4C8AD23E" w14:textId="01A509F2" w:rsidR="001340C2" w:rsidRPr="001340C2" w:rsidRDefault="001340C2" w:rsidP="001340C2">
            <w:pPr>
              <w:spacing w:after="0" w:line="240" w:lineRule="auto"/>
              <w:rPr>
                <w:rFonts w:ascii="Calibri" w:eastAsia="Times New Roman" w:hAnsi="Calibri" w:cs="Calibri"/>
                <w:color w:val="000000"/>
                <w:lang w:val="es-VE" w:eastAsia="es-VE"/>
              </w:rPr>
            </w:pPr>
          </w:p>
        </w:tc>
        <w:tc>
          <w:tcPr>
            <w:tcW w:w="0" w:type="auto"/>
            <w:tcBorders>
              <w:top w:val="nil"/>
              <w:left w:val="nil"/>
              <w:bottom w:val="single" w:sz="4" w:space="0" w:color="auto"/>
              <w:right w:val="single" w:sz="4" w:space="0" w:color="auto"/>
            </w:tcBorders>
            <w:shd w:val="clear" w:color="000000" w:fill="FFFFFF"/>
            <w:vAlign w:val="center"/>
            <w:hideMark/>
          </w:tcPr>
          <w:p w14:paraId="04B06DC4"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Entidad de Inversión Colectiva y sus Sociedades Administradoras</w:t>
            </w:r>
          </w:p>
        </w:tc>
        <w:tc>
          <w:tcPr>
            <w:tcW w:w="0" w:type="auto"/>
            <w:tcBorders>
              <w:top w:val="nil"/>
              <w:left w:val="nil"/>
              <w:bottom w:val="single" w:sz="4" w:space="0" w:color="auto"/>
              <w:right w:val="single" w:sz="4" w:space="0" w:color="auto"/>
            </w:tcBorders>
            <w:shd w:val="clear" w:color="000000" w:fill="FFFFFF"/>
            <w:noWrap/>
            <w:vAlign w:val="bottom"/>
            <w:hideMark/>
          </w:tcPr>
          <w:p w14:paraId="7F6FB87D" w14:textId="77777777" w:rsidR="001340C2" w:rsidRPr="001340C2" w:rsidRDefault="001340C2" w:rsidP="001340C2">
            <w:pPr>
              <w:spacing w:after="0" w:line="240" w:lineRule="auto"/>
              <w:rPr>
                <w:rFonts w:ascii="Calibri" w:eastAsia="Times New Roman" w:hAnsi="Calibri" w:cs="Calibri"/>
                <w:color w:val="000000"/>
                <w:lang w:val="es-VE" w:eastAsia="es-VE"/>
              </w:rPr>
            </w:pPr>
            <w:r w:rsidRPr="001340C2">
              <w:rPr>
                <w:rFonts w:ascii="Calibri" w:eastAsia="Times New Roman" w:hAnsi="Calibri" w:cs="Calibri"/>
                <w:color w:val="000000"/>
                <w:lang w:val="es-VE" w:eastAsia="es-VE"/>
              </w:rPr>
              <w:t> </w:t>
            </w:r>
          </w:p>
        </w:tc>
      </w:tr>
      <w:tr w:rsidR="001340C2" w:rsidRPr="001340C2" w14:paraId="48EAE909" w14:textId="77777777" w:rsidTr="001340C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1C89DE"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permStart w:id="1744663445" w:edGrp="everyone" w:colFirst="7" w:colLast="7"/>
            <w:permStart w:id="109454551" w:edGrp="everyone" w:colFirst="5" w:colLast="5"/>
            <w:permStart w:id="1700222557" w:edGrp="everyone" w:colFirst="3" w:colLast="3"/>
            <w:permStart w:id="176497519" w:edGrp="everyone" w:colFirst="1" w:colLast="1"/>
            <w:permEnd w:id="768233878"/>
            <w:permEnd w:id="2110539827"/>
            <w:permEnd w:id="114840464"/>
            <w:permEnd w:id="297548580"/>
            <w:r w:rsidRPr="001340C2">
              <w:rPr>
                <w:rFonts w:ascii="Arial" w:eastAsia="Times New Roman" w:hAnsi="Arial" w:cs="Arial"/>
                <w:i/>
                <w:iCs/>
                <w:color w:val="000000"/>
                <w:sz w:val="20"/>
                <w:szCs w:val="20"/>
                <w:lang w:val="es-VE" w:eastAsia="es-VE"/>
              </w:rPr>
              <w:t>Asesores de Inversión Jurídicos</w:t>
            </w:r>
          </w:p>
        </w:tc>
        <w:tc>
          <w:tcPr>
            <w:tcW w:w="0" w:type="auto"/>
            <w:tcBorders>
              <w:top w:val="nil"/>
              <w:left w:val="nil"/>
              <w:bottom w:val="single" w:sz="4" w:space="0" w:color="auto"/>
              <w:right w:val="single" w:sz="4" w:space="0" w:color="auto"/>
            </w:tcBorders>
            <w:shd w:val="clear" w:color="000000" w:fill="FFFFFF"/>
            <w:vAlign w:val="center"/>
            <w:hideMark/>
          </w:tcPr>
          <w:p w14:paraId="6DE1F89D"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110B9FB1"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 xml:space="preserve">Firma de Contadores Públicos </w:t>
            </w:r>
          </w:p>
        </w:tc>
        <w:tc>
          <w:tcPr>
            <w:tcW w:w="0" w:type="auto"/>
            <w:tcBorders>
              <w:top w:val="nil"/>
              <w:left w:val="nil"/>
              <w:bottom w:val="single" w:sz="4" w:space="0" w:color="auto"/>
              <w:right w:val="single" w:sz="4" w:space="0" w:color="auto"/>
            </w:tcBorders>
            <w:shd w:val="clear" w:color="000000" w:fill="FFFFFF"/>
            <w:vAlign w:val="center"/>
            <w:hideMark/>
          </w:tcPr>
          <w:p w14:paraId="05F9F823" w14:textId="77777777" w:rsidR="001340C2" w:rsidRPr="001340C2" w:rsidRDefault="001340C2" w:rsidP="001340C2">
            <w:pPr>
              <w:spacing w:after="0" w:line="240" w:lineRule="auto"/>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61B0F7FB"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Bolsa de Valores</w:t>
            </w:r>
          </w:p>
        </w:tc>
        <w:tc>
          <w:tcPr>
            <w:tcW w:w="0" w:type="auto"/>
            <w:tcBorders>
              <w:top w:val="nil"/>
              <w:left w:val="nil"/>
              <w:bottom w:val="single" w:sz="4" w:space="0" w:color="auto"/>
              <w:right w:val="single" w:sz="4" w:space="0" w:color="auto"/>
            </w:tcBorders>
            <w:shd w:val="clear" w:color="000000" w:fill="FFFFFF"/>
            <w:vAlign w:val="center"/>
            <w:hideMark/>
          </w:tcPr>
          <w:p w14:paraId="5D264AE6" w14:textId="77777777" w:rsidR="001340C2" w:rsidRPr="001340C2" w:rsidRDefault="001340C2" w:rsidP="001340C2">
            <w:pPr>
              <w:spacing w:after="0" w:line="240" w:lineRule="auto"/>
              <w:rPr>
                <w:rFonts w:ascii="Calibri" w:eastAsia="Times New Roman" w:hAnsi="Calibri" w:cs="Calibri"/>
                <w:color w:val="000000"/>
                <w:lang w:val="es-VE" w:eastAsia="es-VE"/>
              </w:rPr>
            </w:pPr>
            <w:r w:rsidRPr="001340C2">
              <w:rPr>
                <w:rFonts w:ascii="Calibri" w:eastAsia="Times New Roman" w:hAnsi="Calibri" w:cs="Calibri"/>
                <w:color w:val="000000"/>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211436EB"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 xml:space="preserve">Agente de Traspaso </w:t>
            </w:r>
          </w:p>
        </w:tc>
        <w:tc>
          <w:tcPr>
            <w:tcW w:w="0" w:type="auto"/>
            <w:tcBorders>
              <w:top w:val="nil"/>
              <w:left w:val="nil"/>
              <w:bottom w:val="single" w:sz="4" w:space="0" w:color="auto"/>
              <w:right w:val="single" w:sz="4" w:space="0" w:color="auto"/>
            </w:tcBorders>
            <w:shd w:val="clear" w:color="000000" w:fill="FFFFFF"/>
            <w:noWrap/>
            <w:vAlign w:val="bottom"/>
            <w:hideMark/>
          </w:tcPr>
          <w:p w14:paraId="1F8B954A" w14:textId="77777777" w:rsidR="001340C2" w:rsidRPr="001340C2" w:rsidRDefault="001340C2" w:rsidP="001340C2">
            <w:pPr>
              <w:spacing w:after="0" w:line="240" w:lineRule="auto"/>
              <w:rPr>
                <w:rFonts w:ascii="Calibri" w:eastAsia="Times New Roman" w:hAnsi="Calibri" w:cs="Calibri"/>
                <w:color w:val="000000"/>
                <w:lang w:val="es-VE" w:eastAsia="es-VE"/>
              </w:rPr>
            </w:pPr>
            <w:r w:rsidRPr="001340C2">
              <w:rPr>
                <w:rFonts w:ascii="Calibri" w:eastAsia="Times New Roman" w:hAnsi="Calibri" w:cs="Calibri"/>
                <w:color w:val="000000"/>
                <w:lang w:val="es-VE" w:eastAsia="es-VE"/>
              </w:rPr>
              <w:t> </w:t>
            </w:r>
          </w:p>
        </w:tc>
      </w:tr>
      <w:tr w:rsidR="001340C2" w:rsidRPr="001340C2" w14:paraId="01119E2C" w14:textId="77777777" w:rsidTr="001340C2">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FADE1A"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permStart w:id="1630406598" w:edGrp="everyone" w:colFirst="7" w:colLast="7"/>
            <w:permStart w:id="1662088902" w:edGrp="everyone" w:colFirst="5" w:colLast="5"/>
            <w:permStart w:id="411177261" w:edGrp="everyone" w:colFirst="3" w:colLast="3"/>
            <w:permStart w:id="1719284541" w:edGrp="everyone" w:colFirst="1" w:colLast="1"/>
            <w:permEnd w:id="1744663445"/>
            <w:permEnd w:id="109454551"/>
            <w:permEnd w:id="1700222557"/>
            <w:permEnd w:id="176497519"/>
            <w:r w:rsidRPr="001340C2">
              <w:rPr>
                <w:rFonts w:ascii="Arial" w:eastAsia="Times New Roman" w:hAnsi="Arial" w:cs="Arial"/>
                <w:i/>
                <w:iCs/>
                <w:color w:val="000000"/>
                <w:sz w:val="20"/>
                <w:szCs w:val="20"/>
                <w:lang w:val="es-VE" w:eastAsia="es-VE"/>
              </w:rPr>
              <w:t>Bolsa de Productos e Insumos Agrícolas</w:t>
            </w:r>
          </w:p>
        </w:tc>
        <w:tc>
          <w:tcPr>
            <w:tcW w:w="0" w:type="auto"/>
            <w:tcBorders>
              <w:top w:val="nil"/>
              <w:left w:val="nil"/>
              <w:bottom w:val="single" w:sz="4" w:space="0" w:color="auto"/>
              <w:right w:val="single" w:sz="4" w:space="0" w:color="auto"/>
            </w:tcBorders>
            <w:shd w:val="clear" w:color="000000" w:fill="FFFFFF"/>
            <w:vAlign w:val="center"/>
            <w:hideMark/>
          </w:tcPr>
          <w:p w14:paraId="11277180" w14:textId="77777777" w:rsidR="001340C2" w:rsidRPr="001340C2" w:rsidRDefault="001340C2" w:rsidP="001340C2">
            <w:pPr>
              <w:spacing w:after="0" w:line="240" w:lineRule="auto"/>
              <w:jc w:val="center"/>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3139FE43"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Caja de Valores</w:t>
            </w:r>
          </w:p>
        </w:tc>
        <w:tc>
          <w:tcPr>
            <w:tcW w:w="0" w:type="auto"/>
            <w:tcBorders>
              <w:top w:val="nil"/>
              <w:left w:val="nil"/>
              <w:bottom w:val="single" w:sz="4" w:space="0" w:color="auto"/>
              <w:right w:val="single" w:sz="4" w:space="0" w:color="auto"/>
            </w:tcBorders>
            <w:shd w:val="clear" w:color="000000" w:fill="FFFFFF"/>
            <w:vAlign w:val="center"/>
            <w:hideMark/>
          </w:tcPr>
          <w:p w14:paraId="18DC241D" w14:textId="77777777" w:rsidR="001340C2" w:rsidRPr="001340C2" w:rsidRDefault="001340C2" w:rsidP="001340C2">
            <w:pPr>
              <w:spacing w:after="0" w:line="240" w:lineRule="auto"/>
              <w:rPr>
                <w:rFonts w:ascii="Arial" w:eastAsia="Times New Roman" w:hAnsi="Arial" w:cs="Arial"/>
                <w:color w:val="000000"/>
                <w:sz w:val="24"/>
                <w:szCs w:val="24"/>
                <w:lang w:val="es-VE" w:eastAsia="es-VE"/>
              </w:rPr>
            </w:pPr>
            <w:r w:rsidRPr="001340C2">
              <w:rPr>
                <w:rFonts w:ascii="Arial" w:eastAsia="Times New Roman" w:hAnsi="Arial" w:cs="Arial"/>
                <w:color w:val="000000"/>
                <w:sz w:val="24"/>
                <w:szCs w:val="24"/>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506222DC"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Calificadora de Riesgo</w:t>
            </w:r>
          </w:p>
        </w:tc>
        <w:tc>
          <w:tcPr>
            <w:tcW w:w="0" w:type="auto"/>
            <w:tcBorders>
              <w:top w:val="nil"/>
              <w:left w:val="nil"/>
              <w:bottom w:val="single" w:sz="4" w:space="0" w:color="auto"/>
              <w:right w:val="single" w:sz="4" w:space="0" w:color="auto"/>
            </w:tcBorders>
            <w:shd w:val="clear" w:color="000000" w:fill="FFFFFF"/>
            <w:vAlign w:val="center"/>
            <w:hideMark/>
          </w:tcPr>
          <w:p w14:paraId="5FE01FD8" w14:textId="77777777" w:rsidR="001340C2" w:rsidRPr="001340C2" w:rsidRDefault="001340C2" w:rsidP="001340C2">
            <w:pPr>
              <w:spacing w:after="0" w:line="240" w:lineRule="auto"/>
              <w:rPr>
                <w:rFonts w:ascii="Calibri" w:eastAsia="Times New Roman" w:hAnsi="Calibri" w:cs="Calibri"/>
                <w:color w:val="000000"/>
                <w:lang w:val="es-VE" w:eastAsia="es-VE"/>
              </w:rPr>
            </w:pPr>
            <w:r w:rsidRPr="001340C2">
              <w:rPr>
                <w:rFonts w:ascii="Calibri" w:eastAsia="Times New Roman" w:hAnsi="Calibri" w:cs="Calibri"/>
                <w:color w:val="000000"/>
                <w:lang w:val="es-VE" w:eastAsia="es-VE"/>
              </w:rPr>
              <w:t> </w:t>
            </w:r>
          </w:p>
        </w:tc>
        <w:tc>
          <w:tcPr>
            <w:tcW w:w="0" w:type="auto"/>
            <w:tcBorders>
              <w:top w:val="nil"/>
              <w:left w:val="nil"/>
              <w:bottom w:val="single" w:sz="4" w:space="0" w:color="auto"/>
              <w:right w:val="single" w:sz="4" w:space="0" w:color="auto"/>
            </w:tcBorders>
            <w:shd w:val="clear" w:color="000000" w:fill="FFFFFF"/>
            <w:vAlign w:val="center"/>
            <w:hideMark/>
          </w:tcPr>
          <w:p w14:paraId="34329E13" w14:textId="77777777" w:rsidR="001340C2" w:rsidRPr="001340C2" w:rsidRDefault="001340C2" w:rsidP="001340C2">
            <w:pPr>
              <w:spacing w:after="0" w:line="240" w:lineRule="auto"/>
              <w:rPr>
                <w:rFonts w:ascii="Arial" w:eastAsia="Times New Roman" w:hAnsi="Arial" w:cs="Arial"/>
                <w:i/>
                <w:iCs/>
                <w:color w:val="000000"/>
                <w:sz w:val="20"/>
                <w:szCs w:val="20"/>
                <w:lang w:val="es-VE" w:eastAsia="es-VE"/>
              </w:rPr>
            </w:pPr>
            <w:r w:rsidRPr="001340C2">
              <w:rPr>
                <w:rFonts w:ascii="Arial" w:eastAsia="Times New Roman" w:hAnsi="Arial" w:cs="Arial"/>
                <w:i/>
                <w:iCs/>
                <w:color w:val="000000"/>
                <w:sz w:val="20"/>
                <w:szCs w:val="20"/>
                <w:lang w:val="es-VE" w:eastAsia="es-VE"/>
              </w:rPr>
              <w:t>Emisor</w:t>
            </w:r>
          </w:p>
        </w:tc>
        <w:tc>
          <w:tcPr>
            <w:tcW w:w="0" w:type="auto"/>
            <w:tcBorders>
              <w:top w:val="nil"/>
              <w:left w:val="nil"/>
              <w:bottom w:val="single" w:sz="4" w:space="0" w:color="auto"/>
              <w:right w:val="single" w:sz="4" w:space="0" w:color="auto"/>
            </w:tcBorders>
            <w:shd w:val="clear" w:color="000000" w:fill="FFFFFF"/>
            <w:noWrap/>
            <w:vAlign w:val="bottom"/>
            <w:hideMark/>
          </w:tcPr>
          <w:p w14:paraId="14E71B5E" w14:textId="77777777" w:rsidR="001340C2" w:rsidRPr="001340C2" w:rsidRDefault="001340C2" w:rsidP="001340C2">
            <w:pPr>
              <w:spacing w:after="0" w:line="240" w:lineRule="auto"/>
              <w:rPr>
                <w:rFonts w:ascii="Calibri" w:eastAsia="Times New Roman" w:hAnsi="Calibri" w:cs="Calibri"/>
                <w:color w:val="000000"/>
                <w:lang w:val="es-VE" w:eastAsia="es-VE"/>
              </w:rPr>
            </w:pPr>
            <w:r w:rsidRPr="001340C2">
              <w:rPr>
                <w:rFonts w:ascii="Calibri" w:eastAsia="Times New Roman" w:hAnsi="Calibri" w:cs="Calibri"/>
                <w:color w:val="000000"/>
                <w:lang w:val="es-VE" w:eastAsia="es-VE"/>
              </w:rPr>
              <w:t> </w:t>
            </w:r>
          </w:p>
        </w:tc>
      </w:tr>
      <w:permEnd w:id="1630406598"/>
      <w:permEnd w:id="1662088902"/>
      <w:permEnd w:id="411177261"/>
      <w:permEnd w:id="1719284541"/>
    </w:tbl>
    <w:p w14:paraId="1BEDBA3B" w14:textId="77777777" w:rsidR="001340C2" w:rsidRDefault="001340C2" w:rsidP="001340C2">
      <w:pPr>
        <w:tabs>
          <w:tab w:val="left" w:pos="1020"/>
        </w:tabs>
        <w:rPr>
          <w:rFonts w:ascii="Arial" w:hAnsi="Arial" w:cs="Arial"/>
          <w:sz w:val="24"/>
        </w:rPr>
      </w:pPr>
    </w:p>
    <w:p w14:paraId="0A0E1E6A" w14:textId="77777777" w:rsidR="001340C2" w:rsidRDefault="001340C2" w:rsidP="001340C2">
      <w:pPr>
        <w:tabs>
          <w:tab w:val="left" w:pos="1020"/>
        </w:tabs>
        <w:rPr>
          <w:rFonts w:ascii="Arial" w:hAnsi="Arial" w:cs="Arial"/>
          <w:sz w:val="24"/>
        </w:rPr>
      </w:pPr>
    </w:p>
    <w:p w14:paraId="5AB1713B" w14:textId="77777777" w:rsidR="00B41DB2" w:rsidRDefault="00B41DB2" w:rsidP="001340C2">
      <w:pPr>
        <w:tabs>
          <w:tab w:val="left" w:pos="1020"/>
        </w:tabs>
        <w:rPr>
          <w:rFonts w:ascii="Arial" w:hAnsi="Arial" w:cs="Arial"/>
          <w:sz w:val="24"/>
        </w:rPr>
      </w:pPr>
    </w:p>
    <w:p w14:paraId="6451C6C6" w14:textId="77777777" w:rsidR="00B41DB2" w:rsidRDefault="00B41DB2" w:rsidP="001340C2">
      <w:pPr>
        <w:tabs>
          <w:tab w:val="left" w:pos="1020"/>
        </w:tabs>
        <w:rPr>
          <w:rFonts w:ascii="Arial" w:hAnsi="Arial" w:cs="Arial"/>
          <w:sz w:val="24"/>
        </w:rPr>
      </w:pPr>
    </w:p>
    <w:p w14:paraId="30439676" w14:textId="77777777" w:rsidR="006D02B1" w:rsidRDefault="006D02B1" w:rsidP="001340C2">
      <w:pPr>
        <w:tabs>
          <w:tab w:val="left" w:pos="1020"/>
        </w:tabs>
        <w:rPr>
          <w:rFonts w:ascii="Arial" w:hAnsi="Arial" w:cs="Arial"/>
          <w:sz w:val="24"/>
        </w:rPr>
      </w:pPr>
    </w:p>
    <w:p w14:paraId="2BF0025D" w14:textId="77777777" w:rsidR="006D02B1" w:rsidRPr="001340C2" w:rsidRDefault="006D02B1" w:rsidP="001340C2">
      <w:pPr>
        <w:tabs>
          <w:tab w:val="left" w:pos="1020"/>
        </w:tabs>
        <w:rPr>
          <w:rFonts w:ascii="Arial" w:hAnsi="Arial" w:cs="Arial"/>
          <w:sz w:val="24"/>
        </w:rPr>
      </w:pPr>
    </w:p>
    <w:tbl>
      <w:tblPr>
        <w:tblStyle w:val="Tablaconcuadrcula"/>
        <w:tblpPr w:leftFromText="180" w:rightFromText="180" w:vertAnchor="text" w:horzAnchor="margin" w:tblpXSpec="center" w:tblpY="756"/>
        <w:tblW w:w="9938" w:type="dxa"/>
        <w:tblLook w:val="04A0" w:firstRow="1" w:lastRow="0" w:firstColumn="1" w:lastColumn="0" w:noHBand="0" w:noVBand="1"/>
      </w:tblPr>
      <w:tblGrid>
        <w:gridCol w:w="7543"/>
        <w:gridCol w:w="123"/>
        <w:gridCol w:w="981"/>
        <w:gridCol w:w="123"/>
        <w:gridCol w:w="1168"/>
      </w:tblGrid>
      <w:tr w:rsidR="003C4EC4" w:rsidRPr="000F4771" w14:paraId="6C59EE12" w14:textId="77777777" w:rsidTr="004B0F60">
        <w:trPr>
          <w:trHeight w:val="2745"/>
        </w:trPr>
        <w:tc>
          <w:tcPr>
            <w:tcW w:w="9938" w:type="dxa"/>
            <w:gridSpan w:val="5"/>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2F2F2" w:themeFill="background1" w:themeFillShade="F2"/>
          </w:tcPr>
          <w:p w14:paraId="319766EE" w14:textId="77777777" w:rsidR="003C4EC4" w:rsidRPr="000F4771" w:rsidRDefault="003C4EC4" w:rsidP="00B22031">
            <w:pPr>
              <w:pStyle w:val="Prrafodelista"/>
              <w:numPr>
                <w:ilvl w:val="0"/>
                <w:numId w:val="1"/>
              </w:numPr>
              <w:spacing w:after="120" w:line="240" w:lineRule="auto"/>
              <w:rPr>
                <w:rFonts w:ascii="Arial" w:hAnsi="Arial" w:cs="Arial"/>
                <w:b/>
                <w:bCs/>
              </w:rPr>
            </w:pPr>
            <w:r w:rsidRPr="000F4771">
              <w:rPr>
                <w:rFonts w:ascii="Arial" w:hAnsi="Arial" w:cs="Arial"/>
                <w:i/>
                <w:iCs/>
              </w:rPr>
              <w:lastRenderedPageBreak/>
              <w:t>PRINCIPIO DE TRATO IGUALITARIO A LOS ACCIONISTAS</w:t>
            </w:r>
            <w:r w:rsidR="006D02B1">
              <w:rPr>
                <w:rFonts w:ascii="Arial" w:hAnsi="Arial" w:cs="Arial"/>
                <w:i/>
                <w:iCs/>
              </w:rPr>
              <w:t>:</w:t>
            </w:r>
            <w:r w:rsidRPr="000F4771">
              <w:rPr>
                <w:rFonts w:ascii="Arial" w:hAnsi="Arial" w:cs="Arial"/>
                <w:i/>
                <w:iCs/>
              </w:rPr>
              <w:t xml:space="preserve"> </w:t>
            </w:r>
          </w:p>
          <w:p w14:paraId="18547455" w14:textId="77777777" w:rsidR="003C4EC4" w:rsidRPr="000F4771" w:rsidRDefault="003C4EC4" w:rsidP="00B22031">
            <w:pPr>
              <w:pStyle w:val="Prrafodelista"/>
              <w:spacing w:after="120"/>
              <w:ind w:left="360"/>
              <w:jc w:val="center"/>
              <w:rPr>
                <w:rFonts w:ascii="Arial" w:hAnsi="Arial" w:cs="Arial"/>
                <w:b/>
                <w:bCs/>
                <w:u w:val="single"/>
              </w:rPr>
            </w:pPr>
          </w:p>
          <w:p w14:paraId="7AFF995F" w14:textId="77777777" w:rsidR="003C4EC4" w:rsidRPr="000F4771" w:rsidRDefault="003C4EC4" w:rsidP="00B22031">
            <w:pPr>
              <w:pStyle w:val="Prrafodelista"/>
              <w:spacing w:after="120"/>
              <w:ind w:left="360"/>
              <w:rPr>
                <w:rFonts w:ascii="Arial" w:hAnsi="Arial" w:cs="Arial"/>
                <w:b/>
                <w:bCs/>
              </w:rPr>
            </w:pPr>
            <w:r w:rsidRPr="000F4771">
              <w:rPr>
                <w:rFonts w:ascii="Arial" w:hAnsi="Arial" w:cs="Arial"/>
                <w:b/>
                <w:bCs/>
                <w:u w:val="single"/>
              </w:rPr>
              <w:t>ASAMBLEAS DE ACCIONISTA</w:t>
            </w:r>
            <w:r w:rsidR="00F11F48">
              <w:rPr>
                <w:rFonts w:ascii="Arial" w:hAnsi="Arial" w:cs="Arial"/>
                <w:b/>
                <w:bCs/>
                <w:u w:val="single"/>
              </w:rPr>
              <w:t>S</w:t>
            </w:r>
          </w:p>
          <w:p w14:paraId="3AABD011" w14:textId="77777777" w:rsidR="003C4EC4" w:rsidRPr="000F4771" w:rsidRDefault="003C4EC4" w:rsidP="00B22031">
            <w:pPr>
              <w:spacing w:after="120"/>
              <w:jc w:val="both"/>
              <w:rPr>
                <w:rFonts w:ascii="Arial" w:hAnsi="Arial" w:cs="Arial"/>
              </w:rPr>
            </w:pPr>
            <w:r w:rsidRPr="000F4771">
              <w:rPr>
                <w:rFonts w:ascii="Arial" w:hAnsi="Arial" w:cs="Arial"/>
              </w:rPr>
              <w:t>Todos los Accionistas deberán ser tratados de forma equitativa, teniendo el acceso igualitario a la información relevante para la toma de decisiones en las Asambleas de Accionistas de la Sociedad. Se promoverá la participación activa, con información adecuada, suficiente y transparente para todos los Accionistas, en especial en las materias de conformación de las Juntas Directiva, política de distribución de dividendos, elección de Auditores Externos y demás temas de interés que deban ser del conocimiento de los Accionistas por igual, con independencia del tipo y cantidad de acciones que posea.</w:t>
            </w:r>
          </w:p>
        </w:tc>
      </w:tr>
      <w:tr w:rsidR="003C4EC4" w:rsidRPr="000F4771" w14:paraId="2BA896DA" w14:textId="77777777" w:rsidTr="004B0F60">
        <w:trPr>
          <w:trHeight w:val="1111"/>
        </w:trPr>
        <w:tc>
          <w:tcPr>
            <w:tcW w:w="9938" w:type="dxa"/>
            <w:gridSpan w:val="5"/>
            <w:tcBorders>
              <w:top w:val="single" w:sz="12" w:space="0" w:color="4F81BD" w:themeColor="accent1"/>
            </w:tcBorders>
          </w:tcPr>
          <w:p w14:paraId="510F16D5" w14:textId="77777777" w:rsidR="003C4EC4" w:rsidRPr="000F4771" w:rsidRDefault="003C4EC4" w:rsidP="00B22031">
            <w:pPr>
              <w:spacing w:after="120"/>
              <w:rPr>
                <w:rFonts w:ascii="Arial" w:hAnsi="Arial" w:cs="Arial"/>
                <w:sz w:val="20"/>
                <w:szCs w:val="20"/>
              </w:rPr>
            </w:pPr>
            <w:r w:rsidRPr="000F4771">
              <w:rPr>
                <w:rFonts w:ascii="Arial" w:hAnsi="Arial" w:cs="Arial"/>
                <w:b/>
                <w:bCs/>
              </w:rPr>
              <w:t>PREGUNTAS:</w:t>
            </w:r>
            <w:r w:rsidRPr="000F4771">
              <w:rPr>
                <w:rFonts w:ascii="Arial" w:hAnsi="Arial" w:cs="Arial"/>
              </w:rPr>
              <w:t xml:space="preserve"> </w:t>
            </w:r>
            <w:r w:rsidRPr="000F4771">
              <w:rPr>
                <w:rFonts w:ascii="Arial" w:hAnsi="Arial" w:cs="Arial"/>
                <w:sz w:val="20"/>
                <w:szCs w:val="20"/>
              </w:rPr>
              <w:t xml:space="preserve">Marque la casilla que corresponda a su repuesta y si tienen algún comentario respecto a su repuesta, complete el espacio de comentarios, el cual es </w:t>
            </w:r>
            <w:bookmarkStart w:id="0" w:name="_Hlk21196220"/>
            <w:r w:rsidRPr="000F4771">
              <w:rPr>
                <w:rFonts w:ascii="Arial" w:hAnsi="Arial" w:cs="Arial"/>
                <w:sz w:val="20"/>
                <w:szCs w:val="20"/>
              </w:rPr>
              <w:t>opcional.</w:t>
            </w:r>
          </w:p>
          <w:p w14:paraId="4AEBD19B" w14:textId="77777777" w:rsidR="003C4EC4" w:rsidRPr="000F4771" w:rsidRDefault="003C4EC4" w:rsidP="00B22031">
            <w:pPr>
              <w:spacing w:after="120"/>
              <w:rPr>
                <w:rFonts w:ascii="Arial" w:hAnsi="Arial" w:cs="Arial"/>
                <w:sz w:val="16"/>
                <w:szCs w:val="16"/>
              </w:rPr>
            </w:pPr>
          </w:p>
          <w:p w14:paraId="53D4F42F" w14:textId="77777777" w:rsidR="003C4EC4" w:rsidRPr="000F4771" w:rsidRDefault="003C4EC4" w:rsidP="00B22031">
            <w:pPr>
              <w:spacing w:after="120"/>
              <w:rPr>
                <w:rFonts w:ascii="Arial" w:hAnsi="Arial" w:cs="Arial"/>
                <w:i/>
                <w:iCs/>
                <w:sz w:val="16"/>
                <w:szCs w:val="16"/>
              </w:rPr>
            </w:pPr>
            <w:r w:rsidRPr="000F4771">
              <w:rPr>
                <w:rFonts w:ascii="Arial" w:hAnsi="Arial" w:cs="Arial"/>
                <w:sz w:val="16"/>
                <w:szCs w:val="16"/>
              </w:rPr>
              <w:t>(Se</w:t>
            </w:r>
            <w:r w:rsidRPr="000F4771">
              <w:rPr>
                <w:rFonts w:ascii="Arial" w:hAnsi="Arial" w:cs="Arial"/>
                <w:i/>
                <w:iCs/>
                <w:sz w:val="16"/>
                <w:szCs w:val="16"/>
              </w:rPr>
              <w:t xml:space="preserve"> exceptúan en estas preguntas las referencias al cumplimiento de los principios rectores que se encuentran regulados en la Ley de Mercado de Valores</w:t>
            </w:r>
            <w:r w:rsidRPr="000F4771">
              <w:rPr>
                <w:rFonts w:ascii="Arial" w:hAnsi="Arial" w:cs="Arial"/>
                <w:sz w:val="16"/>
                <w:szCs w:val="16"/>
              </w:rPr>
              <w:t xml:space="preserve"> publicada en </w:t>
            </w:r>
            <w:r w:rsidRPr="000F4771">
              <w:rPr>
                <w:rFonts w:ascii="Arial" w:hAnsi="Arial" w:cs="Arial"/>
                <w:i/>
                <w:iCs/>
                <w:sz w:val="16"/>
                <w:szCs w:val="16"/>
              </w:rPr>
              <w:t>Gaceta Oficial Extraordinaria No. 6.211 de fecha 30 de diciembre de 2015)</w:t>
            </w:r>
            <w:bookmarkEnd w:id="0"/>
            <w:r w:rsidRPr="000F4771">
              <w:rPr>
                <w:rFonts w:ascii="Arial" w:hAnsi="Arial" w:cs="Arial"/>
                <w:i/>
                <w:iCs/>
                <w:sz w:val="16"/>
                <w:szCs w:val="16"/>
              </w:rPr>
              <w:t>.</w:t>
            </w:r>
          </w:p>
        </w:tc>
      </w:tr>
      <w:tr w:rsidR="003C4EC4" w:rsidRPr="000F4771" w14:paraId="11BEFDF7" w14:textId="77777777" w:rsidTr="004B0F60">
        <w:trPr>
          <w:trHeight w:val="249"/>
        </w:trPr>
        <w:tc>
          <w:tcPr>
            <w:tcW w:w="7543" w:type="dxa"/>
            <w:tcBorders>
              <w:top w:val="single" w:sz="12" w:space="0" w:color="8EAADB"/>
              <w:bottom w:val="single" w:sz="12" w:space="0" w:color="8EAADB"/>
              <w:right w:val="single" w:sz="12" w:space="0" w:color="95B3D7" w:themeColor="accent1" w:themeTint="99"/>
            </w:tcBorders>
            <w:shd w:val="clear" w:color="auto" w:fill="D9D9D9" w:themeFill="background1" w:themeFillShade="D9"/>
          </w:tcPr>
          <w:p w14:paraId="7DAFF29F" w14:textId="77777777" w:rsidR="003C4EC4" w:rsidRPr="000F4771" w:rsidRDefault="003C4EC4" w:rsidP="001B3558">
            <w:pPr>
              <w:jc w:val="center"/>
              <w:rPr>
                <w:rFonts w:ascii="Arial" w:hAnsi="Arial" w:cs="Arial"/>
                <w:b/>
                <w:bCs/>
              </w:rPr>
            </w:pPr>
            <w:r w:rsidRPr="000F4771">
              <w:rPr>
                <w:rFonts w:ascii="Arial" w:hAnsi="Arial" w:cs="Arial"/>
                <w:b/>
                <w:bCs/>
              </w:rPr>
              <w:t>PRACTICA DE GOBIERNO CORPORATIVO</w:t>
            </w:r>
          </w:p>
        </w:tc>
        <w:tc>
          <w:tcPr>
            <w:tcW w:w="2395" w:type="dxa"/>
            <w:gridSpan w:val="4"/>
            <w:tcBorders>
              <w:top w:val="single" w:sz="12" w:space="0" w:color="8EAADB"/>
              <w:left w:val="single" w:sz="12" w:space="0" w:color="95B3D7" w:themeColor="accent1" w:themeTint="99"/>
              <w:right w:val="single" w:sz="12" w:space="0" w:color="8EAADB"/>
            </w:tcBorders>
            <w:shd w:val="clear" w:color="auto" w:fill="D9D9D9" w:themeFill="background1" w:themeFillShade="D9"/>
          </w:tcPr>
          <w:p w14:paraId="61FBBE43" w14:textId="77777777" w:rsidR="003C4EC4" w:rsidRPr="000F4771" w:rsidRDefault="003C4EC4" w:rsidP="001B3558">
            <w:pPr>
              <w:jc w:val="center"/>
              <w:rPr>
                <w:rFonts w:ascii="Arial" w:hAnsi="Arial" w:cs="Arial"/>
                <w:b/>
                <w:bCs/>
              </w:rPr>
            </w:pPr>
            <w:r w:rsidRPr="000F4771">
              <w:rPr>
                <w:rFonts w:ascii="Arial" w:hAnsi="Arial" w:cs="Arial"/>
                <w:b/>
                <w:bCs/>
              </w:rPr>
              <w:t>IMPLANTADAS</w:t>
            </w:r>
          </w:p>
        </w:tc>
      </w:tr>
      <w:tr w:rsidR="003C4EC4" w:rsidRPr="000F4771" w14:paraId="700819AA" w14:textId="77777777" w:rsidTr="004B0F60">
        <w:trPr>
          <w:trHeight w:val="310"/>
        </w:trPr>
        <w:tc>
          <w:tcPr>
            <w:tcW w:w="7543" w:type="dxa"/>
            <w:vMerge w:val="restart"/>
            <w:tcBorders>
              <w:top w:val="single" w:sz="12" w:space="0" w:color="8EAADB"/>
              <w:right w:val="single" w:sz="12" w:space="0" w:color="8EAADB"/>
            </w:tcBorders>
          </w:tcPr>
          <w:p w14:paraId="6721963D" w14:textId="77777777" w:rsidR="003C4EC4" w:rsidRPr="000F4771" w:rsidRDefault="003C4EC4" w:rsidP="001B3558">
            <w:pPr>
              <w:pStyle w:val="Prrafodelista"/>
              <w:numPr>
                <w:ilvl w:val="1"/>
                <w:numId w:val="2"/>
              </w:numPr>
              <w:tabs>
                <w:tab w:val="left" w:pos="547"/>
              </w:tabs>
              <w:spacing w:after="0" w:line="240" w:lineRule="auto"/>
              <w:ind w:left="787" w:hanging="450"/>
              <w:jc w:val="both"/>
              <w:rPr>
                <w:rFonts w:ascii="Arial" w:hAnsi="Arial" w:cs="Arial"/>
              </w:rPr>
            </w:pPr>
            <w:r w:rsidRPr="000F4771">
              <w:rPr>
                <w:rFonts w:ascii="Arial" w:hAnsi="Arial" w:cs="Arial"/>
              </w:rPr>
              <w:t>Se cuenta con una página web corporativa en el que se incluya información de la Sociedad, así como un vínculo en la web de acceso exclusivo para accionistas, que puedan acceder a la información de manera sencilla y fácil.</w:t>
            </w:r>
          </w:p>
        </w:tc>
        <w:tc>
          <w:tcPr>
            <w:tcW w:w="1104" w:type="dxa"/>
            <w:gridSpan w:val="2"/>
            <w:tcBorders>
              <w:top w:val="single" w:sz="12" w:space="0" w:color="8EAADB"/>
              <w:left w:val="single" w:sz="12" w:space="0" w:color="8EAADB"/>
              <w:bottom w:val="single" w:sz="12" w:space="0" w:color="95B3D7" w:themeColor="accent1" w:themeTint="99"/>
              <w:right w:val="single" w:sz="12" w:space="0" w:color="8EAADB"/>
            </w:tcBorders>
            <w:shd w:val="clear" w:color="auto" w:fill="D9D9D9" w:themeFill="background1" w:themeFillShade="D9"/>
          </w:tcPr>
          <w:p w14:paraId="0E8D9421" w14:textId="77777777" w:rsidR="003C4EC4" w:rsidRPr="000F4771" w:rsidRDefault="003C4EC4" w:rsidP="001B3558">
            <w:pPr>
              <w:jc w:val="center"/>
              <w:rPr>
                <w:rFonts w:ascii="Arial" w:hAnsi="Arial" w:cs="Arial"/>
                <w:b/>
                <w:bCs/>
              </w:rPr>
            </w:pPr>
            <w:r w:rsidRPr="000F4771">
              <w:rPr>
                <w:rFonts w:ascii="Arial" w:hAnsi="Arial" w:cs="Arial"/>
                <w:b/>
                <w:bCs/>
              </w:rPr>
              <w:t>SI</w:t>
            </w:r>
          </w:p>
        </w:tc>
        <w:tc>
          <w:tcPr>
            <w:tcW w:w="1291" w:type="dxa"/>
            <w:gridSpan w:val="2"/>
            <w:tcBorders>
              <w:top w:val="single" w:sz="12" w:space="0" w:color="8EAADB"/>
              <w:left w:val="single" w:sz="12" w:space="0" w:color="8EAADB"/>
              <w:bottom w:val="single" w:sz="12" w:space="0" w:color="95B3D7" w:themeColor="accent1" w:themeTint="99"/>
              <w:right w:val="single" w:sz="12" w:space="0" w:color="8EAADB"/>
            </w:tcBorders>
            <w:shd w:val="clear" w:color="auto" w:fill="D9D9D9" w:themeFill="background1" w:themeFillShade="D9"/>
          </w:tcPr>
          <w:p w14:paraId="68787407" w14:textId="77777777" w:rsidR="003C4EC4" w:rsidRPr="000F4771" w:rsidRDefault="003C4EC4" w:rsidP="001B3558">
            <w:pPr>
              <w:jc w:val="center"/>
              <w:rPr>
                <w:rFonts w:ascii="Arial" w:hAnsi="Arial" w:cs="Arial"/>
                <w:b/>
                <w:bCs/>
              </w:rPr>
            </w:pPr>
            <w:r w:rsidRPr="000F4771">
              <w:rPr>
                <w:rFonts w:ascii="Arial" w:hAnsi="Arial" w:cs="Arial"/>
                <w:b/>
                <w:bCs/>
              </w:rPr>
              <w:t>NO</w:t>
            </w:r>
          </w:p>
        </w:tc>
      </w:tr>
      <w:tr w:rsidR="003C4EC4" w:rsidRPr="000F4771" w14:paraId="250AC0C4" w14:textId="77777777" w:rsidTr="00E57170">
        <w:trPr>
          <w:trHeight w:val="652"/>
        </w:trPr>
        <w:tc>
          <w:tcPr>
            <w:tcW w:w="7543" w:type="dxa"/>
            <w:vMerge/>
            <w:tcBorders>
              <w:bottom w:val="single" w:sz="12" w:space="0" w:color="8EAADB"/>
              <w:right w:val="single" w:sz="12" w:space="0" w:color="8EAADB"/>
            </w:tcBorders>
          </w:tcPr>
          <w:p w14:paraId="01CD88E5" w14:textId="77777777" w:rsidR="003C4EC4" w:rsidRPr="000F4771" w:rsidRDefault="003C4EC4" w:rsidP="001B3558">
            <w:pPr>
              <w:pStyle w:val="Prrafodelista"/>
              <w:numPr>
                <w:ilvl w:val="1"/>
                <w:numId w:val="2"/>
              </w:numPr>
              <w:spacing w:after="0" w:line="240" w:lineRule="auto"/>
              <w:jc w:val="both"/>
              <w:rPr>
                <w:rFonts w:ascii="Arial" w:hAnsi="Arial" w:cs="Arial"/>
              </w:rPr>
            </w:pPr>
            <w:permStart w:id="1931550130" w:edGrp="everyone" w:colFirst="1" w:colLast="1"/>
            <w:permStart w:id="1227692512" w:edGrp="everyone" w:colFirst="2" w:colLast="2"/>
          </w:p>
        </w:tc>
        <w:tc>
          <w:tcPr>
            <w:tcW w:w="1104" w:type="dxa"/>
            <w:gridSpan w:val="2"/>
            <w:tcBorders>
              <w:top w:val="single" w:sz="12" w:space="0" w:color="95B3D7" w:themeColor="accent1" w:themeTint="99"/>
              <w:left w:val="single" w:sz="12" w:space="0" w:color="8EAADB"/>
              <w:bottom w:val="single" w:sz="12" w:space="0" w:color="8EAADB"/>
              <w:right w:val="single" w:sz="12" w:space="0" w:color="95B3D7" w:themeColor="accent1" w:themeTint="99"/>
            </w:tcBorders>
          </w:tcPr>
          <w:p w14:paraId="45096FAA" w14:textId="77777777" w:rsidR="003C4EC4" w:rsidRPr="000F4771" w:rsidRDefault="003C4EC4" w:rsidP="001B3558">
            <w:pPr>
              <w:jc w:val="center"/>
              <w:rPr>
                <w:rFonts w:ascii="Arial" w:hAnsi="Arial" w:cs="Arial"/>
              </w:rPr>
            </w:pPr>
          </w:p>
        </w:tc>
        <w:tc>
          <w:tcPr>
            <w:tcW w:w="1291" w:type="dxa"/>
            <w:gridSpan w:val="2"/>
            <w:tcBorders>
              <w:top w:val="single" w:sz="12" w:space="0" w:color="95B3D7" w:themeColor="accent1" w:themeTint="99"/>
              <w:left w:val="single" w:sz="12" w:space="0" w:color="95B3D7" w:themeColor="accent1" w:themeTint="99"/>
              <w:bottom w:val="single" w:sz="12" w:space="0" w:color="8EAADB"/>
              <w:right w:val="single" w:sz="12" w:space="0" w:color="8EAADB"/>
            </w:tcBorders>
          </w:tcPr>
          <w:p w14:paraId="160DA8A0" w14:textId="77777777" w:rsidR="003C4EC4" w:rsidRPr="000F4771" w:rsidRDefault="003C4EC4" w:rsidP="001B3558">
            <w:pPr>
              <w:jc w:val="center"/>
              <w:rPr>
                <w:rFonts w:ascii="Arial" w:hAnsi="Arial" w:cs="Arial"/>
              </w:rPr>
            </w:pPr>
          </w:p>
        </w:tc>
      </w:tr>
      <w:permEnd w:id="1931550130"/>
      <w:permEnd w:id="1227692512"/>
      <w:tr w:rsidR="003C4EC4" w:rsidRPr="000F4771" w14:paraId="3E9BC5D2" w14:textId="77777777" w:rsidTr="004B0F60">
        <w:trPr>
          <w:trHeight w:val="176"/>
        </w:trPr>
        <w:tc>
          <w:tcPr>
            <w:tcW w:w="9938" w:type="dxa"/>
            <w:gridSpan w:val="5"/>
            <w:tcBorders>
              <w:left w:val="single" w:sz="12" w:space="0" w:color="8EAADB"/>
            </w:tcBorders>
            <w:vAlign w:val="bottom"/>
          </w:tcPr>
          <w:p w14:paraId="2891F359" w14:textId="77777777" w:rsidR="003C4EC4" w:rsidRPr="000F4771" w:rsidRDefault="003C4EC4" w:rsidP="001B3558">
            <w:pPr>
              <w:rPr>
                <w:rFonts w:ascii="Arial" w:hAnsi="Arial" w:cs="Arial"/>
              </w:rPr>
            </w:pPr>
            <w:r w:rsidRPr="000F4771">
              <w:rPr>
                <w:rFonts w:ascii="Arial" w:hAnsi="Arial" w:cs="Arial"/>
              </w:rPr>
              <w:t>COMENTARIOS:</w:t>
            </w:r>
          </w:p>
          <w:p w14:paraId="02317680" w14:textId="52F6CD09" w:rsidR="00B22031" w:rsidRPr="000F4771" w:rsidRDefault="00B22031" w:rsidP="001B3558">
            <w:pPr>
              <w:rPr>
                <w:rFonts w:ascii="Arial" w:hAnsi="Arial" w:cs="Arial"/>
              </w:rPr>
            </w:pPr>
            <w:permStart w:id="710804657" w:edGrp="everyone"/>
            <w:permEnd w:id="710804657"/>
          </w:p>
        </w:tc>
      </w:tr>
      <w:tr w:rsidR="003C4EC4" w:rsidRPr="000F4771" w14:paraId="1771FAC2" w14:textId="77777777" w:rsidTr="004B0F60">
        <w:trPr>
          <w:trHeight w:val="354"/>
        </w:trPr>
        <w:tc>
          <w:tcPr>
            <w:tcW w:w="7543" w:type="dxa"/>
            <w:tcBorders>
              <w:top w:val="single" w:sz="12" w:space="0" w:color="8EAADB"/>
              <w:bottom w:val="single" w:sz="12" w:space="0" w:color="8EAADB"/>
              <w:right w:val="single" w:sz="12" w:space="0" w:color="8EAADB"/>
            </w:tcBorders>
          </w:tcPr>
          <w:p w14:paraId="7900E167" w14:textId="77777777" w:rsidR="003C4EC4" w:rsidRPr="000F4771" w:rsidRDefault="003C4EC4" w:rsidP="001B3558">
            <w:pPr>
              <w:pStyle w:val="Prrafodelista"/>
              <w:numPr>
                <w:ilvl w:val="1"/>
                <w:numId w:val="2"/>
              </w:numPr>
              <w:spacing w:after="0" w:line="240" w:lineRule="auto"/>
              <w:ind w:right="-15"/>
              <w:jc w:val="both"/>
              <w:rPr>
                <w:rFonts w:ascii="Arial" w:hAnsi="Arial" w:cs="Arial"/>
              </w:rPr>
            </w:pPr>
            <w:permStart w:id="176820241" w:edGrp="everyone" w:colFirst="1" w:colLast="1"/>
            <w:permStart w:id="1946487641" w:edGrp="everyone" w:colFirst="2" w:colLast="2"/>
            <w:r w:rsidRPr="000F4771">
              <w:rPr>
                <w:rFonts w:ascii="Arial" w:hAnsi="Arial" w:cs="Arial"/>
              </w:rPr>
              <w:t>Existe una oficina de atención a los Accionistas e Inversionistas, con procedimientos concretos para relacionarse con los mismos, en materias de: acceso a la información, canales de comunicación disponibles, las formas de interacción entre los accionistas, la Junta Directiva y demás Administradores.</w:t>
            </w:r>
          </w:p>
        </w:tc>
        <w:tc>
          <w:tcPr>
            <w:tcW w:w="1104" w:type="dxa"/>
            <w:gridSpan w:val="2"/>
            <w:tcBorders>
              <w:top w:val="single" w:sz="12" w:space="0" w:color="8EAADB"/>
              <w:left w:val="single" w:sz="12" w:space="0" w:color="8EAADB"/>
              <w:bottom w:val="single" w:sz="12" w:space="0" w:color="8EAADB"/>
              <w:right w:val="single" w:sz="12" w:space="0" w:color="8EAADB"/>
            </w:tcBorders>
          </w:tcPr>
          <w:p w14:paraId="31D434A4" w14:textId="77777777" w:rsidR="003C4EC4" w:rsidRPr="000F4771" w:rsidRDefault="003C4EC4" w:rsidP="001B3558">
            <w:pPr>
              <w:jc w:val="center"/>
              <w:rPr>
                <w:rFonts w:ascii="Arial" w:hAnsi="Arial" w:cs="Arial"/>
              </w:rPr>
            </w:pPr>
          </w:p>
        </w:tc>
        <w:tc>
          <w:tcPr>
            <w:tcW w:w="1291" w:type="dxa"/>
            <w:gridSpan w:val="2"/>
            <w:tcBorders>
              <w:top w:val="single" w:sz="12" w:space="0" w:color="8EAADB"/>
              <w:left w:val="single" w:sz="12" w:space="0" w:color="8EAADB"/>
              <w:bottom w:val="single" w:sz="12" w:space="0" w:color="8EAADB"/>
              <w:right w:val="single" w:sz="12" w:space="0" w:color="B8CCE4" w:themeColor="accent1" w:themeTint="66"/>
            </w:tcBorders>
          </w:tcPr>
          <w:p w14:paraId="34F433BF" w14:textId="77777777" w:rsidR="003C4EC4" w:rsidRPr="000F4771" w:rsidRDefault="003C4EC4" w:rsidP="001B3558">
            <w:pPr>
              <w:jc w:val="center"/>
              <w:rPr>
                <w:rFonts w:ascii="Arial" w:hAnsi="Arial" w:cs="Arial"/>
              </w:rPr>
            </w:pPr>
          </w:p>
        </w:tc>
      </w:tr>
      <w:permEnd w:id="176820241"/>
      <w:permEnd w:id="1946487641"/>
      <w:tr w:rsidR="003C4EC4" w:rsidRPr="000F4771" w14:paraId="529FADEE" w14:textId="77777777" w:rsidTr="004B0F60">
        <w:trPr>
          <w:trHeight w:val="354"/>
        </w:trPr>
        <w:tc>
          <w:tcPr>
            <w:tcW w:w="9938" w:type="dxa"/>
            <w:gridSpan w:val="5"/>
            <w:tcBorders>
              <w:left w:val="single" w:sz="12" w:space="0" w:color="8EAADB"/>
            </w:tcBorders>
          </w:tcPr>
          <w:p w14:paraId="0AADAC30" w14:textId="77777777" w:rsidR="003C4EC4" w:rsidRPr="000F4771" w:rsidRDefault="003C4EC4" w:rsidP="001B3558">
            <w:pPr>
              <w:rPr>
                <w:rFonts w:ascii="Arial" w:hAnsi="Arial" w:cs="Arial"/>
              </w:rPr>
            </w:pPr>
            <w:r w:rsidRPr="000F4771">
              <w:rPr>
                <w:rFonts w:ascii="Arial" w:hAnsi="Arial" w:cs="Arial"/>
              </w:rPr>
              <w:t>COMENTARIOS:</w:t>
            </w:r>
          </w:p>
          <w:p w14:paraId="43B35A65" w14:textId="77777777" w:rsidR="00B22031" w:rsidRPr="000F4771" w:rsidRDefault="00B22031" w:rsidP="001B3558">
            <w:pPr>
              <w:jc w:val="center"/>
              <w:rPr>
                <w:rFonts w:ascii="Arial" w:hAnsi="Arial" w:cs="Arial"/>
              </w:rPr>
            </w:pPr>
            <w:permStart w:id="1023621014" w:edGrp="everyone"/>
            <w:permEnd w:id="1023621014"/>
          </w:p>
        </w:tc>
      </w:tr>
      <w:tr w:rsidR="003C4EC4" w:rsidRPr="000F4771" w14:paraId="73E3C8C6" w14:textId="77777777" w:rsidTr="004B0F60">
        <w:trPr>
          <w:trHeight w:val="354"/>
        </w:trPr>
        <w:tc>
          <w:tcPr>
            <w:tcW w:w="7543" w:type="dxa"/>
            <w:tcBorders>
              <w:top w:val="single" w:sz="12" w:space="0" w:color="8EAADB"/>
              <w:right w:val="single" w:sz="12" w:space="0" w:color="8EAADB"/>
            </w:tcBorders>
          </w:tcPr>
          <w:p w14:paraId="52E06A1D" w14:textId="77777777" w:rsidR="003C4EC4" w:rsidRPr="000F4771" w:rsidRDefault="003C4EC4" w:rsidP="001B3558">
            <w:pPr>
              <w:pStyle w:val="Prrafodelista"/>
              <w:numPr>
                <w:ilvl w:val="1"/>
                <w:numId w:val="2"/>
              </w:numPr>
              <w:spacing w:after="0" w:line="240" w:lineRule="auto"/>
              <w:jc w:val="both"/>
              <w:rPr>
                <w:rFonts w:ascii="Arial" w:hAnsi="Arial" w:cs="Arial"/>
              </w:rPr>
            </w:pPr>
            <w:permStart w:id="1194677575" w:edGrp="everyone" w:colFirst="1" w:colLast="1"/>
            <w:permStart w:id="1841986130" w:edGrp="everyone" w:colFirst="2" w:colLast="2"/>
            <w:r w:rsidRPr="000F4771">
              <w:rPr>
                <w:rFonts w:ascii="Arial" w:hAnsi="Arial" w:cs="Arial"/>
              </w:rPr>
              <w:t>Además de los medios tradicionales y obligatorios (prensa) previstos en el marco legal, la Sociedad asegura la máxima difusión y publicidad de la Convocatoria mediante la utilización de medios electrónicos, tales como la web corporativa, mensajes de alerta a través de correo electrónico individualizado e, incluso, si lo estima pertinente, por medio de las redes sociales.</w:t>
            </w:r>
          </w:p>
        </w:tc>
        <w:tc>
          <w:tcPr>
            <w:tcW w:w="1104" w:type="dxa"/>
            <w:gridSpan w:val="2"/>
            <w:tcBorders>
              <w:top w:val="single" w:sz="12" w:space="0" w:color="8EAADB"/>
              <w:left w:val="single" w:sz="12" w:space="0" w:color="8EAADB"/>
              <w:right w:val="single" w:sz="12" w:space="0" w:color="8EAADB"/>
            </w:tcBorders>
          </w:tcPr>
          <w:p w14:paraId="0653AE89" w14:textId="77777777" w:rsidR="003C4EC4" w:rsidRPr="000F4771" w:rsidRDefault="003C4EC4" w:rsidP="001B3558">
            <w:pPr>
              <w:jc w:val="center"/>
              <w:rPr>
                <w:rFonts w:ascii="Arial" w:hAnsi="Arial" w:cs="Arial"/>
              </w:rPr>
            </w:pPr>
          </w:p>
        </w:tc>
        <w:tc>
          <w:tcPr>
            <w:tcW w:w="1291" w:type="dxa"/>
            <w:gridSpan w:val="2"/>
            <w:tcBorders>
              <w:top w:val="single" w:sz="12" w:space="0" w:color="8EAADB"/>
              <w:left w:val="single" w:sz="12" w:space="0" w:color="8EAADB"/>
              <w:right w:val="single" w:sz="12" w:space="0" w:color="8EAADB"/>
            </w:tcBorders>
          </w:tcPr>
          <w:p w14:paraId="535B62A2" w14:textId="77777777" w:rsidR="003C4EC4" w:rsidRPr="000F4771" w:rsidRDefault="003C4EC4" w:rsidP="001B3558">
            <w:pPr>
              <w:jc w:val="center"/>
              <w:rPr>
                <w:rFonts w:ascii="Arial" w:hAnsi="Arial" w:cs="Arial"/>
              </w:rPr>
            </w:pPr>
          </w:p>
        </w:tc>
      </w:tr>
      <w:permEnd w:id="1194677575"/>
      <w:permEnd w:id="1841986130"/>
      <w:tr w:rsidR="003C4EC4" w:rsidRPr="000F4771" w14:paraId="1B6DCEEC" w14:textId="77777777" w:rsidTr="004B0F60">
        <w:trPr>
          <w:trHeight w:val="354"/>
        </w:trPr>
        <w:tc>
          <w:tcPr>
            <w:tcW w:w="9938" w:type="dxa"/>
            <w:gridSpan w:val="5"/>
            <w:tcBorders>
              <w:top w:val="single" w:sz="12" w:space="0" w:color="8EAADB"/>
              <w:left w:val="single" w:sz="12" w:space="0" w:color="8EAADB"/>
            </w:tcBorders>
          </w:tcPr>
          <w:p w14:paraId="049A51AA" w14:textId="77777777" w:rsidR="003C4EC4" w:rsidRPr="000F4771" w:rsidRDefault="003C4EC4" w:rsidP="001B3558">
            <w:pPr>
              <w:rPr>
                <w:rFonts w:ascii="Arial" w:hAnsi="Arial" w:cs="Arial"/>
              </w:rPr>
            </w:pPr>
            <w:r w:rsidRPr="000F4771">
              <w:rPr>
                <w:rFonts w:ascii="Arial" w:hAnsi="Arial" w:cs="Arial"/>
              </w:rPr>
              <w:t>COMENTARIOS:</w:t>
            </w:r>
          </w:p>
          <w:p w14:paraId="2F3B9271" w14:textId="77777777" w:rsidR="00B22031" w:rsidRPr="000F4771" w:rsidRDefault="00B22031" w:rsidP="001B3558">
            <w:pPr>
              <w:rPr>
                <w:rFonts w:ascii="Arial" w:hAnsi="Arial" w:cs="Arial"/>
              </w:rPr>
            </w:pPr>
            <w:permStart w:id="1675975067" w:edGrp="everyone"/>
            <w:permEnd w:id="1675975067"/>
          </w:p>
        </w:tc>
      </w:tr>
      <w:tr w:rsidR="003C4EC4" w:rsidRPr="000F4771" w14:paraId="040AA05C" w14:textId="77777777" w:rsidTr="004B0F60">
        <w:trPr>
          <w:trHeight w:val="1899"/>
        </w:trPr>
        <w:tc>
          <w:tcPr>
            <w:tcW w:w="7543" w:type="dxa"/>
            <w:tcBorders>
              <w:top w:val="single" w:sz="12" w:space="0" w:color="8EAADB"/>
              <w:left w:val="single" w:sz="4" w:space="0" w:color="auto"/>
              <w:bottom w:val="single" w:sz="12" w:space="0" w:color="8EAADB"/>
              <w:right w:val="single" w:sz="12" w:space="0" w:color="8EAADB"/>
            </w:tcBorders>
          </w:tcPr>
          <w:p w14:paraId="5EA7ED5A" w14:textId="77777777" w:rsidR="003C4EC4" w:rsidRPr="00E57170" w:rsidRDefault="003C4EC4" w:rsidP="00E57170">
            <w:pPr>
              <w:pStyle w:val="Prrafodelista"/>
              <w:numPr>
                <w:ilvl w:val="1"/>
                <w:numId w:val="2"/>
              </w:numPr>
              <w:spacing w:after="0" w:line="240" w:lineRule="auto"/>
              <w:jc w:val="both"/>
              <w:rPr>
                <w:rFonts w:ascii="Arial" w:hAnsi="Arial" w:cs="Arial"/>
              </w:rPr>
            </w:pPr>
            <w:permStart w:id="696526647" w:edGrp="everyone" w:colFirst="1" w:colLast="1"/>
            <w:permStart w:id="585000246" w:edGrp="everyone" w:colFirst="2" w:colLast="2"/>
            <w:r w:rsidRPr="000F4771">
              <w:rPr>
                <w:rFonts w:ascii="Arial" w:hAnsi="Arial" w:cs="Arial"/>
              </w:rPr>
              <w:lastRenderedPageBreak/>
              <w:t>Se dispone de un proceso establecido para la remisión o entrega de información a los Accionistas, previo a la realización de la Asamblea, a los fines de que tengan amplio y suficiente conocimiento de los puntos que están incluidos en la Convocatoria, especialmente información sobre la experiencia y calificación de los candidatos postulados para a integrar la Junta Directiva y Auditores Externos.</w:t>
            </w:r>
          </w:p>
        </w:tc>
        <w:tc>
          <w:tcPr>
            <w:tcW w:w="1104" w:type="dxa"/>
            <w:gridSpan w:val="2"/>
            <w:tcBorders>
              <w:top w:val="single" w:sz="12" w:space="0" w:color="8EAADB"/>
              <w:left w:val="single" w:sz="12" w:space="0" w:color="8EAADB"/>
              <w:bottom w:val="single" w:sz="12" w:space="0" w:color="8EAADB"/>
              <w:right w:val="single" w:sz="12" w:space="0" w:color="8EAADB"/>
            </w:tcBorders>
          </w:tcPr>
          <w:p w14:paraId="6B4989AF" w14:textId="77777777" w:rsidR="003C4EC4" w:rsidRPr="000F4771" w:rsidRDefault="003C4EC4" w:rsidP="001B3558">
            <w:pPr>
              <w:jc w:val="center"/>
              <w:rPr>
                <w:rFonts w:ascii="Arial" w:hAnsi="Arial" w:cs="Arial"/>
              </w:rPr>
            </w:pPr>
          </w:p>
        </w:tc>
        <w:tc>
          <w:tcPr>
            <w:tcW w:w="1291" w:type="dxa"/>
            <w:gridSpan w:val="2"/>
            <w:tcBorders>
              <w:top w:val="single" w:sz="12" w:space="0" w:color="8EAADB"/>
              <w:left w:val="single" w:sz="12" w:space="0" w:color="8EAADB"/>
              <w:bottom w:val="single" w:sz="12" w:space="0" w:color="8EAADB"/>
              <w:right w:val="single" w:sz="12" w:space="0" w:color="8EAADB"/>
            </w:tcBorders>
          </w:tcPr>
          <w:p w14:paraId="7F33DF4E" w14:textId="77777777" w:rsidR="003C4EC4" w:rsidRPr="000F4771" w:rsidRDefault="003C4EC4" w:rsidP="001B3558">
            <w:pPr>
              <w:jc w:val="center"/>
              <w:rPr>
                <w:rFonts w:ascii="Arial" w:hAnsi="Arial" w:cs="Arial"/>
              </w:rPr>
            </w:pPr>
          </w:p>
        </w:tc>
      </w:tr>
      <w:permEnd w:id="696526647"/>
      <w:permEnd w:id="585000246"/>
      <w:tr w:rsidR="003C4EC4" w:rsidRPr="000F4771" w14:paraId="5B5AC347" w14:textId="77777777" w:rsidTr="004B0F60">
        <w:trPr>
          <w:trHeight w:val="354"/>
        </w:trPr>
        <w:tc>
          <w:tcPr>
            <w:tcW w:w="9938" w:type="dxa"/>
            <w:gridSpan w:val="5"/>
            <w:tcBorders>
              <w:left w:val="single" w:sz="12" w:space="0" w:color="8EAADB"/>
              <w:right w:val="single" w:sz="12" w:space="0" w:color="8EAADB"/>
            </w:tcBorders>
          </w:tcPr>
          <w:p w14:paraId="26B6A7FD" w14:textId="77777777" w:rsidR="003C4EC4" w:rsidRPr="000F4771" w:rsidRDefault="003C4EC4" w:rsidP="001B3558">
            <w:pPr>
              <w:rPr>
                <w:rFonts w:ascii="Arial" w:hAnsi="Arial" w:cs="Arial"/>
              </w:rPr>
            </w:pPr>
            <w:r w:rsidRPr="000F4771">
              <w:rPr>
                <w:rFonts w:ascii="Arial" w:hAnsi="Arial" w:cs="Arial"/>
              </w:rPr>
              <w:t>COMENTARIOS:</w:t>
            </w:r>
          </w:p>
          <w:p w14:paraId="48576216" w14:textId="77777777" w:rsidR="00B22031" w:rsidRPr="000F4771" w:rsidRDefault="00B22031" w:rsidP="001B3558">
            <w:pPr>
              <w:rPr>
                <w:rFonts w:ascii="Arial" w:hAnsi="Arial" w:cs="Arial"/>
              </w:rPr>
            </w:pPr>
            <w:permStart w:id="1833321722" w:edGrp="everyone"/>
            <w:permEnd w:id="1833321722"/>
          </w:p>
        </w:tc>
      </w:tr>
      <w:tr w:rsidR="003C4EC4" w:rsidRPr="000F4771" w14:paraId="46A05191" w14:textId="77777777" w:rsidTr="004B0F60">
        <w:trPr>
          <w:trHeight w:val="354"/>
        </w:trPr>
        <w:tc>
          <w:tcPr>
            <w:tcW w:w="7543" w:type="dxa"/>
            <w:tcBorders>
              <w:top w:val="single" w:sz="12" w:space="0" w:color="8EAADB"/>
              <w:bottom w:val="single" w:sz="12" w:space="0" w:color="95B3D7" w:themeColor="accent1" w:themeTint="99"/>
              <w:right w:val="single" w:sz="12" w:space="0" w:color="95B3D7" w:themeColor="accent1" w:themeTint="99"/>
            </w:tcBorders>
          </w:tcPr>
          <w:p w14:paraId="44025A1A" w14:textId="77777777" w:rsidR="003C4EC4" w:rsidRPr="00E57170" w:rsidRDefault="003C4EC4" w:rsidP="00E57170">
            <w:pPr>
              <w:pStyle w:val="Prrafodelista"/>
              <w:numPr>
                <w:ilvl w:val="1"/>
                <w:numId w:val="3"/>
              </w:numPr>
              <w:spacing w:after="0" w:line="240" w:lineRule="auto"/>
              <w:jc w:val="both"/>
              <w:rPr>
                <w:rFonts w:ascii="Arial" w:hAnsi="Arial" w:cs="Arial"/>
              </w:rPr>
            </w:pPr>
            <w:permStart w:id="1201890545" w:edGrp="everyone" w:colFirst="1" w:colLast="1"/>
            <w:permStart w:id="1847945442" w:edGrp="everyone" w:colFirst="2" w:colLast="2"/>
            <w:r w:rsidRPr="000F4771">
              <w:rPr>
                <w:rFonts w:ascii="Arial" w:hAnsi="Arial" w:cs="Arial"/>
              </w:rPr>
              <w:t>Existe una “Política de Distribución de Dividendos”, donde se establece claramente los criterios de frecuencia y condiciones bajo los cuales se realizará el reparto de los mismos</w:t>
            </w:r>
          </w:p>
        </w:tc>
        <w:tc>
          <w:tcPr>
            <w:tcW w:w="1104" w:type="dxa"/>
            <w:gridSpan w:val="2"/>
            <w:tcBorders>
              <w:top w:val="single" w:sz="12" w:space="0" w:color="8EAADB"/>
              <w:left w:val="single" w:sz="12" w:space="0" w:color="95B3D7" w:themeColor="accent1" w:themeTint="99"/>
              <w:bottom w:val="single" w:sz="12" w:space="0" w:color="8EAADB"/>
              <w:right w:val="single" w:sz="12" w:space="0" w:color="95B3D7" w:themeColor="accent1" w:themeTint="99"/>
            </w:tcBorders>
          </w:tcPr>
          <w:p w14:paraId="29477316" w14:textId="77777777" w:rsidR="003C4EC4" w:rsidRPr="000F4771" w:rsidRDefault="003C4EC4" w:rsidP="001B3558">
            <w:pPr>
              <w:jc w:val="center"/>
              <w:rPr>
                <w:rFonts w:ascii="Arial" w:hAnsi="Arial" w:cs="Arial"/>
              </w:rPr>
            </w:pPr>
          </w:p>
        </w:tc>
        <w:tc>
          <w:tcPr>
            <w:tcW w:w="1291" w:type="dxa"/>
            <w:gridSpan w:val="2"/>
            <w:tcBorders>
              <w:top w:val="single" w:sz="12" w:space="0" w:color="8EAADB"/>
              <w:left w:val="single" w:sz="12" w:space="0" w:color="95B3D7" w:themeColor="accent1" w:themeTint="99"/>
              <w:bottom w:val="single" w:sz="12" w:space="0" w:color="8EAADB"/>
              <w:right w:val="single" w:sz="12" w:space="0" w:color="95B3D7" w:themeColor="accent1" w:themeTint="99"/>
            </w:tcBorders>
          </w:tcPr>
          <w:p w14:paraId="3516CC17" w14:textId="77777777" w:rsidR="003C4EC4" w:rsidRPr="000F4771" w:rsidRDefault="003C4EC4" w:rsidP="001B3558">
            <w:pPr>
              <w:jc w:val="center"/>
              <w:rPr>
                <w:rFonts w:ascii="Arial" w:hAnsi="Arial" w:cs="Arial"/>
              </w:rPr>
            </w:pPr>
          </w:p>
        </w:tc>
      </w:tr>
      <w:permEnd w:id="1201890545"/>
      <w:permEnd w:id="1847945442"/>
      <w:tr w:rsidR="003C4EC4" w:rsidRPr="000F4771" w14:paraId="5DE5B757" w14:textId="77777777" w:rsidTr="004B0F60">
        <w:trPr>
          <w:trHeight w:val="354"/>
        </w:trPr>
        <w:tc>
          <w:tcPr>
            <w:tcW w:w="9938" w:type="dxa"/>
            <w:gridSpan w:val="5"/>
            <w:tcBorders>
              <w:left w:val="single" w:sz="12" w:space="0" w:color="8EAADB"/>
              <w:bottom w:val="single" w:sz="12" w:space="0" w:color="4F81BD" w:themeColor="accent1"/>
              <w:right w:val="single" w:sz="12" w:space="0" w:color="8EAADB"/>
            </w:tcBorders>
          </w:tcPr>
          <w:p w14:paraId="0F65FEE5" w14:textId="77777777" w:rsidR="003C4EC4" w:rsidRPr="000F4771" w:rsidRDefault="003C4EC4" w:rsidP="001B3558">
            <w:pPr>
              <w:rPr>
                <w:rFonts w:ascii="Arial" w:hAnsi="Arial" w:cs="Arial"/>
              </w:rPr>
            </w:pPr>
            <w:r w:rsidRPr="000F4771">
              <w:rPr>
                <w:rFonts w:ascii="Arial" w:hAnsi="Arial" w:cs="Arial"/>
              </w:rPr>
              <w:t>COMENTARIOS:</w:t>
            </w:r>
          </w:p>
          <w:p w14:paraId="56F05B26" w14:textId="77777777" w:rsidR="00B22031" w:rsidRPr="000F4771" w:rsidRDefault="00B22031" w:rsidP="001B3558">
            <w:pPr>
              <w:rPr>
                <w:rFonts w:ascii="Arial" w:hAnsi="Arial" w:cs="Arial"/>
              </w:rPr>
            </w:pPr>
            <w:permStart w:id="485976832" w:edGrp="everyone"/>
            <w:permEnd w:id="485976832"/>
          </w:p>
        </w:tc>
      </w:tr>
      <w:tr w:rsidR="003C4EC4" w:rsidRPr="000F4771" w14:paraId="7378BFF9" w14:textId="77777777" w:rsidTr="00E57170">
        <w:trPr>
          <w:trHeight w:val="679"/>
        </w:trPr>
        <w:tc>
          <w:tcPr>
            <w:tcW w:w="9938" w:type="dxa"/>
            <w:gridSpan w:val="5"/>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2F2F2" w:themeFill="background1" w:themeFillShade="F2"/>
          </w:tcPr>
          <w:p w14:paraId="50B76C15" w14:textId="77777777" w:rsidR="003C4EC4" w:rsidRPr="000F4771" w:rsidRDefault="003C4EC4" w:rsidP="00B22031">
            <w:pPr>
              <w:spacing w:after="120"/>
              <w:rPr>
                <w:rFonts w:ascii="Arial" w:hAnsi="Arial" w:cs="Arial"/>
              </w:rPr>
            </w:pPr>
            <w:r w:rsidRPr="000F4771">
              <w:rPr>
                <w:rFonts w:ascii="Arial" w:hAnsi="Arial" w:cs="Arial"/>
              </w:rPr>
              <w:t xml:space="preserve">    </w:t>
            </w:r>
            <w:r w:rsidRPr="000F4771">
              <w:rPr>
                <w:rFonts w:ascii="Arial" w:hAnsi="Arial" w:cs="Arial"/>
                <w:b/>
                <w:bCs/>
              </w:rPr>
              <w:t xml:space="preserve"> 2.-</w:t>
            </w:r>
            <w:r w:rsidRPr="000F4771">
              <w:rPr>
                <w:rFonts w:ascii="Arial" w:hAnsi="Arial" w:cs="Arial"/>
              </w:rPr>
              <w:t xml:space="preserve"> </w:t>
            </w:r>
            <w:r w:rsidRPr="000F4771">
              <w:rPr>
                <w:rFonts w:ascii="Arial" w:hAnsi="Arial" w:cs="Arial"/>
                <w:i/>
                <w:iCs/>
              </w:rPr>
              <w:t>PRINCIPIO RESPONSABILIDAD Y VALORES:</w:t>
            </w:r>
            <w:r w:rsidRPr="000F4771">
              <w:rPr>
                <w:rFonts w:ascii="Arial" w:hAnsi="Arial" w:cs="Arial"/>
              </w:rPr>
              <w:t xml:space="preserve"> </w:t>
            </w:r>
          </w:p>
          <w:p w14:paraId="27BA358D" w14:textId="77777777" w:rsidR="003C4EC4" w:rsidRPr="000F4771" w:rsidRDefault="003C4EC4" w:rsidP="00B22031">
            <w:pPr>
              <w:spacing w:after="120"/>
              <w:ind w:left="360"/>
              <w:rPr>
                <w:rFonts w:ascii="Arial" w:hAnsi="Arial" w:cs="Arial"/>
                <w:b/>
                <w:bCs/>
                <w:u w:val="single"/>
              </w:rPr>
            </w:pPr>
          </w:p>
          <w:p w14:paraId="2DA5267C" w14:textId="77777777" w:rsidR="003C4EC4" w:rsidRPr="000F4771" w:rsidRDefault="003C4EC4" w:rsidP="006D02B1">
            <w:pPr>
              <w:spacing w:after="120"/>
              <w:ind w:left="360"/>
              <w:rPr>
                <w:rFonts w:ascii="Arial" w:hAnsi="Arial" w:cs="Arial"/>
                <w:b/>
                <w:bCs/>
                <w:u w:val="single"/>
              </w:rPr>
            </w:pPr>
            <w:r w:rsidRPr="000F4771">
              <w:rPr>
                <w:rFonts w:ascii="Arial" w:hAnsi="Arial" w:cs="Arial"/>
                <w:b/>
                <w:bCs/>
                <w:u w:val="single"/>
              </w:rPr>
              <w:t>RESPONSABILIDADES, FUNCIONAMIENTO Y COMPOSICIÓN DE LA JUNTA DIRECTIVA.</w:t>
            </w:r>
          </w:p>
          <w:p w14:paraId="33C228BB" w14:textId="77777777" w:rsidR="003C4EC4" w:rsidRPr="000F4771" w:rsidRDefault="003C4EC4" w:rsidP="00B22031">
            <w:pPr>
              <w:spacing w:after="120"/>
              <w:ind w:left="360"/>
              <w:jc w:val="both"/>
              <w:rPr>
                <w:rFonts w:ascii="Arial" w:hAnsi="Arial" w:cs="Arial"/>
              </w:rPr>
            </w:pPr>
          </w:p>
          <w:p w14:paraId="3AA164ED" w14:textId="77777777" w:rsidR="003C4EC4" w:rsidRPr="000F4771" w:rsidRDefault="003C4EC4" w:rsidP="00B22031">
            <w:pPr>
              <w:spacing w:after="120"/>
              <w:ind w:left="62"/>
              <w:jc w:val="both"/>
              <w:rPr>
                <w:rFonts w:ascii="Arial" w:hAnsi="Arial" w:cs="Arial"/>
                <w:b/>
                <w:bCs/>
              </w:rPr>
            </w:pPr>
            <w:r w:rsidRPr="000F4771">
              <w:rPr>
                <w:rFonts w:ascii="Arial" w:hAnsi="Arial" w:cs="Arial"/>
                <w:b/>
                <w:bCs/>
              </w:rPr>
              <w:t>La Junta Directiva deberá estar integrada por profesionales capacitados con diversidad de profesiones y género, que les permita sentar las bases necesarias para el cumplimiento de sus responsabilidades, asegurando la protección de los derechos de todos los Accionistas y garantiza</w:t>
            </w:r>
            <w:r>
              <w:rPr>
                <w:rFonts w:ascii="Arial" w:hAnsi="Arial" w:cs="Arial"/>
                <w:b/>
                <w:bCs/>
              </w:rPr>
              <w:t>ndo</w:t>
            </w:r>
            <w:r w:rsidRPr="000F4771">
              <w:rPr>
                <w:rFonts w:ascii="Arial" w:hAnsi="Arial" w:cs="Arial"/>
                <w:b/>
                <w:bCs/>
              </w:rPr>
              <w:t xml:space="preserve"> el éxito sostenible de la Sociedad.</w:t>
            </w:r>
          </w:p>
          <w:p w14:paraId="5CA9AD84" w14:textId="77777777" w:rsidR="003C4EC4" w:rsidRPr="000F4771" w:rsidRDefault="003C4EC4" w:rsidP="00B22031">
            <w:pPr>
              <w:spacing w:after="120"/>
              <w:ind w:left="62"/>
              <w:jc w:val="both"/>
              <w:rPr>
                <w:rFonts w:ascii="Arial" w:hAnsi="Arial" w:cs="Arial"/>
                <w:b/>
                <w:bCs/>
              </w:rPr>
            </w:pPr>
          </w:p>
          <w:p w14:paraId="74727D7D" w14:textId="77777777" w:rsidR="003C4EC4" w:rsidRPr="000F4771" w:rsidRDefault="003C4EC4" w:rsidP="00B22031">
            <w:pPr>
              <w:spacing w:after="120"/>
              <w:ind w:left="62"/>
              <w:jc w:val="both"/>
              <w:rPr>
                <w:rFonts w:ascii="Arial" w:hAnsi="Arial" w:cs="Arial"/>
                <w:b/>
                <w:bCs/>
              </w:rPr>
            </w:pPr>
            <w:r w:rsidRPr="000F4771">
              <w:rPr>
                <w:rFonts w:ascii="Arial" w:hAnsi="Arial" w:cs="Arial"/>
                <w:b/>
                <w:bCs/>
              </w:rPr>
              <w:t>La Junta Directiva debe contar con la presencia de directores independientes como evidencia de madurez.</w:t>
            </w:r>
            <w:r>
              <w:rPr>
                <w:rFonts w:ascii="Arial" w:hAnsi="Arial" w:cs="Arial"/>
                <w:b/>
                <w:bCs/>
              </w:rPr>
              <w:t xml:space="preserve"> Los directores a</w:t>
            </w:r>
            <w:r w:rsidRPr="000F4771">
              <w:rPr>
                <w:rFonts w:ascii="Arial" w:hAnsi="Arial" w:cs="Arial"/>
                <w:b/>
                <w:bCs/>
              </w:rPr>
              <w:t>portan una nueva perspectiva en los diferentes campos de gestión, más balanceada y profesional</w:t>
            </w:r>
            <w:r>
              <w:rPr>
                <w:rFonts w:ascii="Arial" w:hAnsi="Arial" w:cs="Arial"/>
                <w:b/>
                <w:bCs/>
              </w:rPr>
              <w:t>,</w:t>
            </w:r>
            <w:r w:rsidRPr="000F4771">
              <w:rPr>
                <w:rFonts w:ascii="Arial" w:hAnsi="Arial" w:cs="Arial"/>
                <w:b/>
                <w:bCs/>
              </w:rPr>
              <w:t xml:space="preserve"> complementando el conocimiento interno de la gerencia. </w:t>
            </w:r>
            <w:r w:rsidRPr="000F4771">
              <w:t xml:space="preserve"> </w:t>
            </w:r>
            <w:r w:rsidRPr="000F4771">
              <w:rPr>
                <w:rFonts w:ascii="Arial" w:hAnsi="Arial" w:cs="Arial"/>
                <w:b/>
                <w:bCs/>
              </w:rPr>
              <w:t>Un director independiente es una persona cuyo único vínculo con la empresa es su posición de director.</w:t>
            </w:r>
            <w:r w:rsidRPr="000F4771">
              <w:rPr>
                <w:rFonts w:ascii="Arial" w:hAnsi="Arial" w:cs="Arial"/>
                <w:b/>
                <w:bCs/>
              </w:rPr>
              <w:cr/>
            </w:r>
          </w:p>
          <w:p w14:paraId="67450AC3" w14:textId="77777777" w:rsidR="003C4EC4" w:rsidRPr="000F4771" w:rsidRDefault="003C4EC4" w:rsidP="00B22031">
            <w:pPr>
              <w:spacing w:after="120"/>
              <w:ind w:left="67"/>
              <w:jc w:val="both"/>
              <w:rPr>
                <w:rFonts w:ascii="Arial" w:hAnsi="Arial" w:cs="Arial"/>
                <w:b/>
                <w:bCs/>
              </w:rPr>
            </w:pPr>
            <w:r w:rsidRPr="000F4771">
              <w:rPr>
                <w:rFonts w:ascii="Arial" w:hAnsi="Arial" w:cs="Arial"/>
                <w:b/>
                <w:bCs/>
              </w:rPr>
              <w:t xml:space="preserve">La Junta Directiva tendrá la responsabilidad de determinar y promover la cultura y valores corporativos, asegurando la existencia de una estrategia inspirada en la visión y misión de la Sociedad, garantizando la observancia de los más altos estándares de ética e integridad en función de su mayor interés.   </w:t>
            </w:r>
          </w:p>
          <w:p w14:paraId="5EBAB979" w14:textId="77777777" w:rsidR="003C4EC4" w:rsidRPr="000F4771" w:rsidRDefault="003C4EC4" w:rsidP="00B22031">
            <w:pPr>
              <w:spacing w:after="120"/>
              <w:jc w:val="both"/>
              <w:rPr>
                <w:rFonts w:ascii="Arial" w:hAnsi="Arial" w:cs="Arial"/>
                <w:b/>
                <w:bCs/>
              </w:rPr>
            </w:pPr>
            <w:r w:rsidRPr="000F4771">
              <w:rPr>
                <w:rFonts w:ascii="Arial" w:hAnsi="Arial" w:cs="Arial"/>
                <w:b/>
                <w:bCs/>
              </w:rPr>
              <w:t xml:space="preserve">La Junta Directiva deberá involucrarse constructivamente con la gerencia para asegurar el correcto desarrollo, ejecución, monitoreo de la estrategia, ejerciendo el control y supervisión permanente de la gestión de la Sociedad. </w:t>
            </w:r>
          </w:p>
          <w:p w14:paraId="3C6A409B" w14:textId="77777777" w:rsidR="00B22031" w:rsidRDefault="003C4EC4" w:rsidP="00B22031">
            <w:pPr>
              <w:spacing w:after="120"/>
              <w:ind w:left="67"/>
              <w:jc w:val="both"/>
              <w:rPr>
                <w:rFonts w:ascii="Arial" w:hAnsi="Arial" w:cs="Arial"/>
                <w:b/>
                <w:bCs/>
              </w:rPr>
            </w:pPr>
            <w:r w:rsidRPr="000F4771">
              <w:rPr>
                <w:rFonts w:ascii="Arial" w:hAnsi="Arial" w:cs="Arial"/>
                <w:b/>
                <w:bCs/>
              </w:rPr>
              <w:t>La Junta Directiva deberá contar con mecanismos y políticas necesarias para ejercer su función de forma</w:t>
            </w:r>
            <w:r>
              <w:rPr>
                <w:rFonts w:ascii="Arial" w:hAnsi="Arial" w:cs="Arial"/>
                <w:b/>
                <w:bCs/>
              </w:rPr>
              <w:t xml:space="preserve"> eficiente y efectiva. Esta debe adoptar</w:t>
            </w:r>
            <w:r w:rsidRPr="000F4771">
              <w:rPr>
                <w:rFonts w:ascii="Arial" w:hAnsi="Arial" w:cs="Arial"/>
                <w:b/>
                <w:bCs/>
              </w:rPr>
              <w:t xml:space="preserve"> procedimientos formales para la nominación de los candidatos que ocuparán los cargos en el Directorio en el marco de un plan de sucesión, esquema de remuneración que identifique todos los componentes retributivos fijos (asistencia a las reuniones de la Junta Directiva y Comités) y variables (vinculada a la buena marcha de la sociedad </w:t>
            </w:r>
            <w:r w:rsidR="00B22031">
              <w:rPr>
                <w:rFonts w:ascii="Arial" w:hAnsi="Arial" w:cs="Arial"/>
                <w:b/>
                <w:bCs/>
              </w:rPr>
              <w:t>al cierre del período evaluado).</w:t>
            </w:r>
          </w:p>
          <w:p w14:paraId="533D587E" w14:textId="77777777" w:rsidR="00BE2F8A" w:rsidRPr="00B22031" w:rsidRDefault="00BE2F8A" w:rsidP="00B22031">
            <w:pPr>
              <w:tabs>
                <w:tab w:val="left" w:pos="1032"/>
              </w:tabs>
              <w:rPr>
                <w:rFonts w:ascii="Arial" w:hAnsi="Arial" w:cs="Arial"/>
              </w:rPr>
            </w:pPr>
          </w:p>
        </w:tc>
      </w:tr>
      <w:tr w:rsidR="003C4EC4" w:rsidRPr="000F4771" w14:paraId="24373685" w14:textId="77777777" w:rsidTr="004B0F60">
        <w:trPr>
          <w:trHeight w:val="1111"/>
        </w:trPr>
        <w:tc>
          <w:tcPr>
            <w:tcW w:w="9938" w:type="dxa"/>
            <w:gridSpan w:val="5"/>
            <w:tcBorders>
              <w:top w:val="single" w:sz="12" w:space="0" w:color="4F81BD" w:themeColor="accent1"/>
            </w:tcBorders>
            <w:vAlign w:val="bottom"/>
          </w:tcPr>
          <w:p w14:paraId="7A69AA5D" w14:textId="77777777" w:rsidR="003C4EC4" w:rsidRPr="000F4771" w:rsidRDefault="003C4EC4" w:rsidP="00B22031">
            <w:pPr>
              <w:spacing w:after="120"/>
              <w:rPr>
                <w:rFonts w:ascii="Arial" w:hAnsi="Arial" w:cs="Arial"/>
                <w:sz w:val="20"/>
                <w:szCs w:val="20"/>
              </w:rPr>
            </w:pPr>
            <w:r w:rsidRPr="000F4771">
              <w:rPr>
                <w:rFonts w:ascii="Arial" w:hAnsi="Arial" w:cs="Arial"/>
                <w:b/>
                <w:bCs/>
              </w:rPr>
              <w:lastRenderedPageBreak/>
              <w:t>PREGUNTAS:</w:t>
            </w:r>
            <w:r w:rsidRPr="000F4771">
              <w:rPr>
                <w:rFonts w:ascii="Arial" w:hAnsi="Arial" w:cs="Arial"/>
              </w:rPr>
              <w:t xml:space="preserve"> </w:t>
            </w:r>
            <w:r w:rsidRPr="000F4771">
              <w:rPr>
                <w:rFonts w:ascii="Arial" w:hAnsi="Arial" w:cs="Arial"/>
                <w:sz w:val="20"/>
                <w:szCs w:val="20"/>
              </w:rPr>
              <w:t>Marque la casilla que corresponda a su repuesta y si tienen algún comentario respecto a su repuesta, complete el espacio de comentarios, el cual es opcional.</w:t>
            </w:r>
          </w:p>
          <w:p w14:paraId="42B9BC2E" w14:textId="77777777" w:rsidR="003C4EC4" w:rsidRPr="000F4771" w:rsidRDefault="003C4EC4" w:rsidP="00B22031">
            <w:pPr>
              <w:spacing w:after="120"/>
              <w:rPr>
                <w:rFonts w:ascii="Arial" w:hAnsi="Arial" w:cs="Arial"/>
                <w:sz w:val="20"/>
                <w:szCs w:val="20"/>
              </w:rPr>
            </w:pPr>
          </w:p>
          <w:p w14:paraId="6A74F711" w14:textId="77777777" w:rsidR="003C4EC4" w:rsidRPr="000F4771" w:rsidRDefault="003C4EC4" w:rsidP="00B22031">
            <w:pPr>
              <w:spacing w:after="120"/>
              <w:rPr>
                <w:rFonts w:ascii="Arial" w:hAnsi="Arial" w:cs="Arial"/>
                <w:i/>
                <w:iCs/>
                <w:sz w:val="18"/>
                <w:szCs w:val="18"/>
              </w:rPr>
            </w:pPr>
            <w:r w:rsidRPr="000F4771">
              <w:rPr>
                <w:rFonts w:ascii="Arial" w:hAnsi="Arial" w:cs="Arial"/>
                <w:sz w:val="16"/>
                <w:szCs w:val="16"/>
              </w:rPr>
              <w:t>(Se exceptúan en estas preguntas las referencias al cumplimiento de los principios rectores que se encuentran regulados en la Ley de Mercado de Valores publicada en Gaceta Oficial Extraordinaria No. 6.211 de fecha 30 de diciembre de 2015).</w:t>
            </w:r>
          </w:p>
        </w:tc>
      </w:tr>
      <w:tr w:rsidR="003C4EC4" w:rsidRPr="000F4771" w14:paraId="35E5EAE0" w14:textId="77777777" w:rsidTr="004B0F60">
        <w:trPr>
          <w:trHeight w:val="249"/>
        </w:trPr>
        <w:tc>
          <w:tcPr>
            <w:tcW w:w="7666" w:type="dxa"/>
            <w:gridSpan w:val="2"/>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75336301" w14:textId="77777777" w:rsidR="003C4EC4" w:rsidRPr="000F4771" w:rsidRDefault="003C4EC4" w:rsidP="001B3558">
            <w:pPr>
              <w:jc w:val="center"/>
              <w:rPr>
                <w:rFonts w:ascii="Arial" w:hAnsi="Arial" w:cs="Arial"/>
                <w:b/>
                <w:bCs/>
              </w:rPr>
            </w:pPr>
            <w:r>
              <w:rPr>
                <w:rFonts w:ascii="Arial" w:hAnsi="Arial" w:cs="Arial"/>
                <w:b/>
                <w:bCs/>
              </w:rPr>
              <w:t>P</w:t>
            </w:r>
            <w:r w:rsidRPr="000F4771">
              <w:rPr>
                <w:rFonts w:ascii="Arial" w:hAnsi="Arial" w:cs="Arial"/>
                <w:b/>
                <w:bCs/>
              </w:rPr>
              <w:t>RACTICA DE GOBIERNO CORPORATIVO</w:t>
            </w:r>
          </w:p>
        </w:tc>
        <w:tc>
          <w:tcPr>
            <w:tcW w:w="2272" w:type="dxa"/>
            <w:gridSpan w:val="3"/>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4F6A23A2" w14:textId="77777777" w:rsidR="003C4EC4" w:rsidRPr="000F4771" w:rsidRDefault="003C4EC4" w:rsidP="001B3558">
            <w:pPr>
              <w:jc w:val="center"/>
              <w:rPr>
                <w:rFonts w:ascii="Arial" w:hAnsi="Arial" w:cs="Arial"/>
                <w:b/>
                <w:bCs/>
              </w:rPr>
            </w:pPr>
            <w:r w:rsidRPr="000F4771">
              <w:rPr>
                <w:rFonts w:ascii="Arial" w:hAnsi="Arial" w:cs="Arial"/>
                <w:b/>
                <w:bCs/>
              </w:rPr>
              <w:t>IMPLANTADAS</w:t>
            </w:r>
          </w:p>
        </w:tc>
      </w:tr>
      <w:tr w:rsidR="003C4EC4" w:rsidRPr="000F4771" w14:paraId="2238FBAB" w14:textId="77777777" w:rsidTr="004B0F60">
        <w:trPr>
          <w:trHeight w:val="310"/>
        </w:trPr>
        <w:tc>
          <w:tcPr>
            <w:tcW w:w="7666" w:type="dxa"/>
            <w:gridSpan w:val="2"/>
            <w:vMerge w:val="restart"/>
            <w:tcBorders>
              <w:top w:val="single" w:sz="12" w:space="0" w:color="8EAADB"/>
              <w:right w:val="single" w:sz="12" w:space="0" w:color="8EAADB"/>
            </w:tcBorders>
          </w:tcPr>
          <w:p w14:paraId="507051DD" w14:textId="77777777" w:rsidR="003C4EC4" w:rsidRPr="00E57170" w:rsidRDefault="003C4EC4" w:rsidP="00E57170">
            <w:pPr>
              <w:pStyle w:val="Prrafodelista"/>
              <w:tabs>
                <w:tab w:val="left" w:pos="547"/>
              </w:tabs>
              <w:ind w:left="874" w:hanging="450"/>
              <w:jc w:val="both"/>
              <w:rPr>
                <w:rFonts w:ascii="Arial" w:hAnsi="Arial" w:cs="Arial"/>
              </w:rPr>
            </w:pPr>
            <w:r w:rsidRPr="000F4771">
              <w:rPr>
                <w:rFonts w:ascii="Arial" w:hAnsi="Arial" w:cs="Arial"/>
                <w:b/>
                <w:bCs/>
              </w:rPr>
              <w:t>2.1.</w:t>
            </w:r>
            <w:r w:rsidRPr="000F4771">
              <w:rPr>
                <w:rFonts w:ascii="Arial" w:hAnsi="Arial" w:cs="Arial"/>
              </w:rPr>
              <w:t xml:space="preserve"> La Junta Directiva cuenta con un procedimiento o mecanismo de capacitación de sus miembros</w:t>
            </w:r>
            <w:r>
              <w:rPr>
                <w:rFonts w:ascii="Arial" w:hAnsi="Arial" w:cs="Arial"/>
              </w:rPr>
              <w:t>,</w:t>
            </w:r>
            <w:r w:rsidRPr="000F4771">
              <w:rPr>
                <w:rFonts w:ascii="Arial" w:hAnsi="Arial" w:cs="Arial"/>
              </w:rPr>
              <w:t xml:space="preserve"> con </w:t>
            </w:r>
            <w:r>
              <w:rPr>
                <w:rFonts w:ascii="Arial" w:hAnsi="Arial" w:cs="Arial"/>
              </w:rPr>
              <w:t xml:space="preserve">la finalidad de actualizar </w:t>
            </w:r>
            <w:r w:rsidRPr="000F4771">
              <w:rPr>
                <w:rFonts w:ascii="Arial" w:hAnsi="Arial" w:cs="Arial"/>
              </w:rPr>
              <w:t>sus conocimientos en las materias de mayor interés de la Sociedad</w:t>
            </w:r>
          </w:p>
        </w:tc>
        <w:tc>
          <w:tcPr>
            <w:tcW w:w="1104" w:type="dxa"/>
            <w:gridSpan w:val="2"/>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000177DC" w14:textId="77777777" w:rsidR="003C4EC4" w:rsidRPr="000F4771" w:rsidRDefault="003C4EC4" w:rsidP="001B3558">
            <w:pPr>
              <w:jc w:val="center"/>
              <w:rPr>
                <w:rFonts w:ascii="Arial" w:hAnsi="Arial" w:cs="Arial"/>
                <w:b/>
                <w:bCs/>
              </w:rPr>
            </w:pPr>
            <w:r w:rsidRPr="000F4771">
              <w:rPr>
                <w:rFonts w:ascii="Arial" w:hAnsi="Arial" w:cs="Arial"/>
                <w:b/>
                <w:bCs/>
              </w:rPr>
              <w:t>SI</w:t>
            </w:r>
          </w:p>
        </w:tc>
        <w:tc>
          <w:tcPr>
            <w:tcW w:w="1168" w:type="dxa"/>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535FEDF7" w14:textId="77777777" w:rsidR="003C4EC4" w:rsidRPr="000F4771" w:rsidRDefault="003C4EC4" w:rsidP="001B3558">
            <w:pPr>
              <w:jc w:val="center"/>
              <w:rPr>
                <w:rFonts w:ascii="Arial" w:hAnsi="Arial" w:cs="Arial"/>
                <w:b/>
                <w:bCs/>
              </w:rPr>
            </w:pPr>
            <w:r w:rsidRPr="000F4771">
              <w:rPr>
                <w:rFonts w:ascii="Arial" w:hAnsi="Arial" w:cs="Arial"/>
                <w:b/>
                <w:bCs/>
              </w:rPr>
              <w:t>NO</w:t>
            </w:r>
          </w:p>
        </w:tc>
      </w:tr>
      <w:tr w:rsidR="003C4EC4" w:rsidRPr="000F4771" w14:paraId="6C2F443C" w14:textId="77777777" w:rsidTr="00E57170">
        <w:trPr>
          <w:trHeight w:val="450"/>
        </w:trPr>
        <w:tc>
          <w:tcPr>
            <w:tcW w:w="7666" w:type="dxa"/>
            <w:gridSpan w:val="2"/>
            <w:vMerge/>
            <w:tcBorders>
              <w:bottom w:val="single" w:sz="12" w:space="0" w:color="8EAADB"/>
              <w:right w:val="single" w:sz="12" w:space="0" w:color="8EAADB"/>
            </w:tcBorders>
          </w:tcPr>
          <w:p w14:paraId="7F1B95C6" w14:textId="77777777" w:rsidR="003C4EC4" w:rsidRPr="000F4771" w:rsidRDefault="003C4EC4" w:rsidP="001B3558">
            <w:pPr>
              <w:pStyle w:val="Prrafodelista"/>
              <w:numPr>
                <w:ilvl w:val="1"/>
                <w:numId w:val="4"/>
              </w:numPr>
              <w:spacing w:after="0" w:line="240" w:lineRule="auto"/>
              <w:jc w:val="both"/>
              <w:rPr>
                <w:rFonts w:ascii="Arial" w:hAnsi="Arial" w:cs="Arial"/>
              </w:rPr>
            </w:pPr>
            <w:permStart w:id="1056837323" w:edGrp="everyone" w:colFirst="1" w:colLast="1"/>
            <w:permStart w:id="2122734894" w:edGrp="everyone" w:colFirst="2" w:colLast="2"/>
          </w:p>
        </w:tc>
        <w:tc>
          <w:tcPr>
            <w:tcW w:w="1104" w:type="dxa"/>
            <w:gridSpan w:val="2"/>
            <w:tcBorders>
              <w:top w:val="single" w:sz="12" w:space="0" w:color="8EAADB"/>
              <w:left w:val="single" w:sz="12" w:space="0" w:color="8EAADB"/>
              <w:bottom w:val="single" w:sz="12" w:space="0" w:color="8EAADB"/>
              <w:right w:val="single" w:sz="12" w:space="0" w:color="8EAADB"/>
            </w:tcBorders>
          </w:tcPr>
          <w:p w14:paraId="604DD825" w14:textId="77777777" w:rsidR="003C4EC4" w:rsidRPr="001A07B3" w:rsidRDefault="003C4EC4" w:rsidP="001B3558">
            <w:pPr>
              <w:jc w:val="center"/>
              <w:rPr>
                <w:rFonts w:ascii="Arial" w:hAnsi="Arial" w:cs="Arial"/>
                <w:b/>
                <w:bCs/>
              </w:rPr>
            </w:pPr>
          </w:p>
        </w:tc>
        <w:tc>
          <w:tcPr>
            <w:tcW w:w="1168" w:type="dxa"/>
            <w:tcBorders>
              <w:top w:val="single" w:sz="12" w:space="0" w:color="8EAADB"/>
              <w:left w:val="single" w:sz="12" w:space="0" w:color="8EAADB"/>
              <w:bottom w:val="single" w:sz="12" w:space="0" w:color="8EAADB"/>
              <w:right w:val="single" w:sz="12" w:space="0" w:color="8EAADB"/>
            </w:tcBorders>
          </w:tcPr>
          <w:p w14:paraId="2569F02A" w14:textId="77777777" w:rsidR="003C4EC4" w:rsidRPr="001A07B3" w:rsidRDefault="003C4EC4" w:rsidP="001B3558">
            <w:pPr>
              <w:jc w:val="center"/>
              <w:rPr>
                <w:rFonts w:ascii="Arial" w:hAnsi="Arial" w:cs="Arial"/>
                <w:b/>
                <w:bCs/>
              </w:rPr>
            </w:pPr>
          </w:p>
        </w:tc>
      </w:tr>
      <w:permEnd w:id="1056837323"/>
      <w:permEnd w:id="2122734894"/>
      <w:tr w:rsidR="003C4EC4" w:rsidRPr="000F4771" w14:paraId="5720CF69" w14:textId="77777777" w:rsidTr="004B0F60">
        <w:trPr>
          <w:trHeight w:val="176"/>
        </w:trPr>
        <w:tc>
          <w:tcPr>
            <w:tcW w:w="9938" w:type="dxa"/>
            <w:gridSpan w:val="5"/>
            <w:tcBorders>
              <w:left w:val="single" w:sz="12" w:space="0" w:color="8EAADB"/>
            </w:tcBorders>
            <w:vAlign w:val="bottom"/>
          </w:tcPr>
          <w:p w14:paraId="6C59AEDA" w14:textId="77777777" w:rsidR="003C4EC4" w:rsidRPr="000F4771" w:rsidRDefault="003C4EC4" w:rsidP="001B3558">
            <w:pPr>
              <w:rPr>
                <w:rFonts w:ascii="Arial" w:hAnsi="Arial" w:cs="Arial"/>
              </w:rPr>
            </w:pPr>
            <w:r w:rsidRPr="000F4771">
              <w:rPr>
                <w:rFonts w:ascii="Arial" w:hAnsi="Arial" w:cs="Arial"/>
              </w:rPr>
              <w:t>COMENTARIOS:</w:t>
            </w:r>
          </w:p>
          <w:p w14:paraId="4795C12E" w14:textId="77777777" w:rsidR="00B22031" w:rsidRPr="000F4771" w:rsidRDefault="00B22031" w:rsidP="001B3558">
            <w:pPr>
              <w:rPr>
                <w:rFonts w:ascii="Arial" w:hAnsi="Arial" w:cs="Arial"/>
              </w:rPr>
            </w:pPr>
            <w:permStart w:id="1500657339" w:edGrp="everyone"/>
            <w:permEnd w:id="1500657339"/>
          </w:p>
        </w:tc>
      </w:tr>
      <w:tr w:rsidR="003C4EC4" w:rsidRPr="000F4771" w14:paraId="38D4FE09" w14:textId="77777777" w:rsidTr="00E57170">
        <w:trPr>
          <w:trHeight w:val="1988"/>
        </w:trPr>
        <w:tc>
          <w:tcPr>
            <w:tcW w:w="7666" w:type="dxa"/>
            <w:gridSpan w:val="2"/>
            <w:tcBorders>
              <w:top w:val="single" w:sz="12" w:space="0" w:color="8EAADB"/>
              <w:bottom w:val="single" w:sz="12" w:space="0" w:color="8EAADB"/>
              <w:right w:val="single" w:sz="12" w:space="0" w:color="8EAADB"/>
            </w:tcBorders>
          </w:tcPr>
          <w:p w14:paraId="20C1D6D9" w14:textId="77777777" w:rsidR="00B22031" w:rsidRPr="00E57170" w:rsidRDefault="003C4EC4" w:rsidP="00E57170">
            <w:pPr>
              <w:pStyle w:val="Prrafodelista"/>
              <w:ind w:left="874" w:right="-15" w:hanging="450"/>
              <w:jc w:val="both"/>
              <w:rPr>
                <w:rFonts w:ascii="Arial" w:hAnsi="Arial" w:cs="Arial"/>
              </w:rPr>
            </w:pPr>
            <w:permStart w:id="657991289" w:edGrp="everyone" w:colFirst="1" w:colLast="1"/>
            <w:permStart w:id="1332037988" w:edGrp="everyone" w:colFirst="2" w:colLast="2"/>
            <w:r w:rsidRPr="000F4771">
              <w:rPr>
                <w:rFonts w:ascii="Arial" w:hAnsi="Arial" w:cs="Arial"/>
                <w:b/>
                <w:bCs/>
              </w:rPr>
              <w:t>2.2.</w:t>
            </w:r>
            <w:r w:rsidRPr="000F4771">
              <w:rPr>
                <w:rFonts w:ascii="Arial" w:hAnsi="Arial" w:cs="Arial"/>
              </w:rPr>
              <w:t xml:space="preserve"> La Junta Directiva tiene fijadas sus reuniones con la periodicidad suficiente para cumplir con sus responsabilidades de forma profesional y eficiente, ejecutando las funciones de supervisión</w:t>
            </w:r>
            <w:r>
              <w:rPr>
                <w:rFonts w:ascii="Arial" w:hAnsi="Arial" w:cs="Arial"/>
              </w:rPr>
              <w:t xml:space="preserve"> de la gerencia y asegurando </w:t>
            </w:r>
            <w:r w:rsidRPr="000F4771">
              <w:rPr>
                <w:rFonts w:ascii="Arial" w:hAnsi="Arial" w:cs="Arial"/>
              </w:rPr>
              <w:t>que esta desarrolle, implemente y mantenga una adecuada y efectiva gestión de los negocios y del sistema de control interno con líneas de reporte claras en pro de la Sociedad.</w:t>
            </w:r>
          </w:p>
        </w:tc>
        <w:tc>
          <w:tcPr>
            <w:tcW w:w="1104" w:type="dxa"/>
            <w:gridSpan w:val="2"/>
            <w:tcBorders>
              <w:top w:val="single" w:sz="12" w:space="0" w:color="8EAADB"/>
              <w:left w:val="single" w:sz="12" w:space="0" w:color="8EAADB"/>
              <w:bottom w:val="single" w:sz="12" w:space="0" w:color="8EAADB"/>
              <w:right w:val="single" w:sz="12" w:space="0" w:color="8EAADB"/>
            </w:tcBorders>
          </w:tcPr>
          <w:p w14:paraId="475C054B" w14:textId="77777777" w:rsidR="003C4EC4" w:rsidRPr="000F4771" w:rsidRDefault="003C4EC4"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3043EC82" w14:textId="77777777" w:rsidR="003C4EC4" w:rsidRPr="000F4771" w:rsidRDefault="003C4EC4" w:rsidP="001B3558">
            <w:pPr>
              <w:jc w:val="center"/>
              <w:rPr>
                <w:rFonts w:ascii="Arial" w:hAnsi="Arial" w:cs="Arial"/>
              </w:rPr>
            </w:pPr>
          </w:p>
        </w:tc>
      </w:tr>
      <w:permEnd w:id="657991289"/>
      <w:permEnd w:id="1332037988"/>
      <w:tr w:rsidR="003C4EC4" w:rsidRPr="000F4771" w14:paraId="7EF7456D" w14:textId="77777777" w:rsidTr="004B0F60">
        <w:trPr>
          <w:trHeight w:val="354"/>
        </w:trPr>
        <w:tc>
          <w:tcPr>
            <w:tcW w:w="9938" w:type="dxa"/>
            <w:gridSpan w:val="5"/>
            <w:tcBorders>
              <w:left w:val="single" w:sz="12" w:space="0" w:color="8EAADB"/>
            </w:tcBorders>
          </w:tcPr>
          <w:p w14:paraId="5E226BB2" w14:textId="77777777" w:rsidR="003C4EC4" w:rsidRPr="000F4771" w:rsidRDefault="003C4EC4" w:rsidP="001B3558">
            <w:pPr>
              <w:rPr>
                <w:rFonts w:ascii="Arial" w:hAnsi="Arial" w:cs="Arial"/>
              </w:rPr>
            </w:pPr>
            <w:r w:rsidRPr="000F4771">
              <w:rPr>
                <w:rFonts w:ascii="Arial" w:hAnsi="Arial" w:cs="Arial"/>
              </w:rPr>
              <w:t>COMENTARIOS:</w:t>
            </w:r>
          </w:p>
          <w:p w14:paraId="698A6FFE" w14:textId="77777777" w:rsidR="003C4EC4" w:rsidRPr="000F4771" w:rsidRDefault="003C4EC4" w:rsidP="001B3558">
            <w:pPr>
              <w:jc w:val="center"/>
              <w:rPr>
                <w:rFonts w:ascii="Arial" w:hAnsi="Arial" w:cs="Arial"/>
              </w:rPr>
            </w:pPr>
            <w:permStart w:id="1671061786" w:edGrp="everyone"/>
            <w:permEnd w:id="1671061786"/>
          </w:p>
        </w:tc>
      </w:tr>
      <w:tr w:rsidR="003C4EC4" w:rsidRPr="000F4771" w14:paraId="79EA8A17" w14:textId="77777777" w:rsidTr="004B0F60">
        <w:trPr>
          <w:trHeight w:val="354"/>
        </w:trPr>
        <w:tc>
          <w:tcPr>
            <w:tcW w:w="7666" w:type="dxa"/>
            <w:gridSpan w:val="2"/>
            <w:tcBorders>
              <w:top w:val="single" w:sz="12" w:space="0" w:color="8EAADB"/>
              <w:bottom w:val="single" w:sz="12" w:space="0" w:color="8EAADB"/>
              <w:right w:val="single" w:sz="12" w:space="0" w:color="8EAADB"/>
            </w:tcBorders>
          </w:tcPr>
          <w:p w14:paraId="6F2F64D9" w14:textId="77777777" w:rsidR="003C4EC4" w:rsidRPr="00E57170" w:rsidRDefault="003C4EC4" w:rsidP="00E57170">
            <w:pPr>
              <w:pStyle w:val="Prrafodelista"/>
              <w:ind w:left="784" w:right="-15" w:hanging="360"/>
              <w:jc w:val="both"/>
              <w:rPr>
                <w:rFonts w:ascii="Arial" w:hAnsi="Arial" w:cs="Arial"/>
              </w:rPr>
            </w:pPr>
            <w:permStart w:id="67839795" w:edGrp="everyone" w:colFirst="1" w:colLast="1"/>
            <w:permStart w:id="621304595" w:edGrp="everyone" w:colFirst="2" w:colLast="2"/>
            <w:r w:rsidRPr="000F4771">
              <w:rPr>
                <w:rFonts w:ascii="Arial" w:hAnsi="Arial" w:cs="Arial"/>
                <w:b/>
                <w:bCs/>
              </w:rPr>
              <w:t>2.3.</w:t>
            </w:r>
            <w:r w:rsidRPr="000F4771">
              <w:rPr>
                <w:rFonts w:ascii="Arial" w:hAnsi="Arial" w:cs="Arial"/>
              </w:rPr>
              <w:t xml:space="preserve"> La Junta Directiva genera una cultura de ética de trabajo y establece la visión, misión y valores de la Sociedad.</w:t>
            </w:r>
          </w:p>
        </w:tc>
        <w:tc>
          <w:tcPr>
            <w:tcW w:w="1104" w:type="dxa"/>
            <w:gridSpan w:val="2"/>
            <w:tcBorders>
              <w:top w:val="single" w:sz="12" w:space="0" w:color="8EAADB"/>
              <w:left w:val="single" w:sz="12" w:space="0" w:color="8EAADB"/>
              <w:bottom w:val="single" w:sz="12" w:space="0" w:color="8EAADB"/>
              <w:right w:val="single" w:sz="12" w:space="0" w:color="8EAADB"/>
            </w:tcBorders>
          </w:tcPr>
          <w:p w14:paraId="083CDB96" w14:textId="77777777" w:rsidR="003C4EC4" w:rsidRPr="000F4771" w:rsidRDefault="003C4EC4"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21C0BB9F" w14:textId="77777777" w:rsidR="003C4EC4" w:rsidRPr="000F4771" w:rsidRDefault="003C4EC4" w:rsidP="001B3558">
            <w:pPr>
              <w:jc w:val="center"/>
              <w:rPr>
                <w:rFonts w:ascii="Arial" w:hAnsi="Arial" w:cs="Arial"/>
              </w:rPr>
            </w:pPr>
          </w:p>
        </w:tc>
      </w:tr>
      <w:permEnd w:id="67839795"/>
      <w:permEnd w:id="621304595"/>
      <w:tr w:rsidR="003C4EC4" w:rsidRPr="000F4771" w14:paraId="1E6A1866" w14:textId="77777777" w:rsidTr="004B0F60">
        <w:trPr>
          <w:trHeight w:val="354"/>
        </w:trPr>
        <w:tc>
          <w:tcPr>
            <w:tcW w:w="9938" w:type="dxa"/>
            <w:gridSpan w:val="5"/>
            <w:tcBorders>
              <w:left w:val="single" w:sz="12" w:space="0" w:color="8EAADB"/>
              <w:right w:val="single" w:sz="12" w:space="0" w:color="8EAADB"/>
            </w:tcBorders>
          </w:tcPr>
          <w:p w14:paraId="35C09190" w14:textId="77777777" w:rsidR="003C4EC4" w:rsidRPr="000F4771" w:rsidRDefault="003C4EC4" w:rsidP="001B3558">
            <w:pPr>
              <w:rPr>
                <w:rFonts w:ascii="Arial" w:hAnsi="Arial" w:cs="Arial"/>
              </w:rPr>
            </w:pPr>
            <w:r w:rsidRPr="000F4771">
              <w:rPr>
                <w:rFonts w:ascii="Arial" w:hAnsi="Arial" w:cs="Arial"/>
              </w:rPr>
              <w:t>COMENTARIOS:</w:t>
            </w:r>
          </w:p>
          <w:p w14:paraId="379D08DF" w14:textId="77777777" w:rsidR="00B22031" w:rsidRPr="000F4771" w:rsidRDefault="00B22031" w:rsidP="00B22031">
            <w:pPr>
              <w:rPr>
                <w:rFonts w:ascii="Arial" w:hAnsi="Arial" w:cs="Arial"/>
              </w:rPr>
            </w:pPr>
            <w:permStart w:id="411848736" w:edGrp="everyone"/>
            <w:permEnd w:id="411848736"/>
          </w:p>
        </w:tc>
      </w:tr>
      <w:tr w:rsidR="003C4EC4" w:rsidRPr="000F4771" w14:paraId="13C8F6F1"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6736BC2C" w14:textId="77777777" w:rsidR="003C4EC4" w:rsidRPr="00E57170" w:rsidRDefault="003C4EC4" w:rsidP="00E57170">
            <w:pPr>
              <w:pStyle w:val="Prrafodelista"/>
              <w:ind w:left="784" w:right="-15" w:hanging="360"/>
              <w:jc w:val="both"/>
              <w:rPr>
                <w:rFonts w:ascii="Arial" w:hAnsi="Arial" w:cs="Arial"/>
              </w:rPr>
            </w:pPr>
            <w:permStart w:id="1200453701" w:edGrp="everyone" w:colFirst="1" w:colLast="1"/>
            <w:permStart w:id="2070619447" w:edGrp="everyone" w:colFirst="2" w:colLast="2"/>
            <w:r w:rsidRPr="000F4771">
              <w:rPr>
                <w:rFonts w:ascii="Arial" w:hAnsi="Arial" w:cs="Arial"/>
                <w:b/>
                <w:bCs/>
              </w:rPr>
              <w:t>2.4</w:t>
            </w:r>
            <w:r w:rsidRPr="000F4771">
              <w:rPr>
                <w:rFonts w:ascii="Arial" w:hAnsi="Arial" w:cs="Arial"/>
              </w:rPr>
              <w:t>. La Junta Directiva fija la estrategia general de la Sociedad y aprueba el plan estratégico que desarrollará la gerencia, utilizando para su control y seguimiento indicadores clave</w:t>
            </w:r>
            <w:r w:rsidR="00BE2F8A">
              <w:rPr>
                <w:rFonts w:ascii="Arial" w:hAnsi="Arial" w:cs="Arial"/>
              </w:rPr>
              <w:t>s</w:t>
            </w:r>
            <w:r w:rsidRPr="000F4771">
              <w:rPr>
                <w:rFonts w:ascii="Arial" w:hAnsi="Arial" w:cs="Arial"/>
              </w:rPr>
              <w:t xml:space="preserve"> de desempeño, teniendo en consideración el mejor interés de la Sociedad.</w:t>
            </w:r>
          </w:p>
        </w:tc>
        <w:tc>
          <w:tcPr>
            <w:tcW w:w="1104" w:type="dxa"/>
            <w:gridSpan w:val="2"/>
            <w:tcBorders>
              <w:top w:val="single" w:sz="12" w:space="0" w:color="8EAADB"/>
              <w:left w:val="single" w:sz="12" w:space="0" w:color="8EAADB"/>
              <w:bottom w:val="single" w:sz="12" w:space="0" w:color="8EAADB"/>
              <w:right w:val="single" w:sz="12" w:space="0" w:color="8EAADB"/>
            </w:tcBorders>
          </w:tcPr>
          <w:p w14:paraId="39DDC9E3" w14:textId="77777777" w:rsidR="003C4EC4" w:rsidRPr="000F4771" w:rsidRDefault="003C4EC4"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0C96E482" w14:textId="77777777" w:rsidR="003C4EC4" w:rsidRPr="000F4771" w:rsidRDefault="003C4EC4" w:rsidP="001B3558">
            <w:pPr>
              <w:jc w:val="center"/>
              <w:rPr>
                <w:rFonts w:ascii="Arial" w:hAnsi="Arial" w:cs="Arial"/>
              </w:rPr>
            </w:pPr>
          </w:p>
        </w:tc>
      </w:tr>
      <w:permEnd w:id="1200453701"/>
      <w:permEnd w:id="2070619447"/>
      <w:tr w:rsidR="003C4EC4" w:rsidRPr="000F4771" w14:paraId="67C5B948" w14:textId="77777777" w:rsidTr="004B0F60">
        <w:trPr>
          <w:trHeight w:val="354"/>
        </w:trPr>
        <w:tc>
          <w:tcPr>
            <w:tcW w:w="9938" w:type="dxa"/>
            <w:gridSpan w:val="5"/>
            <w:tcBorders>
              <w:top w:val="single" w:sz="4" w:space="0" w:color="auto"/>
              <w:left w:val="single" w:sz="12" w:space="0" w:color="8EAADB"/>
              <w:bottom w:val="single" w:sz="4" w:space="0" w:color="auto"/>
              <w:right w:val="single" w:sz="12" w:space="0" w:color="8EAADB"/>
            </w:tcBorders>
          </w:tcPr>
          <w:p w14:paraId="1FB6395E" w14:textId="77777777" w:rsidR="003C4EC4" w:rsidRPr="000F4771" w:rsidRDefault="003C4EC4" w:rsidP="001B3558">
            <w:pPr>
              <w:rPr>
                <w:rFonts w:ascii="Arial" w:hAnsi="Arial" w:cs="Arial"/>
              </w:rPr>
            </w:pPr>
            <w:r w:rsidRPr="000F4771">
              <w:rPr>
                <w:rFonts w:ascii="Arial" w:hAnsi="Arial" w:cs="Arial"/>
              </w:rPr>
              <w:t>COMENTARIOS:</w:t>
            </w:r>
          </w:p>
          <w:p w14:paraId="2CC39F5F" w14:textId="77777777" w:rsidR="00B22031" w:rsidRPr="000F4771" w:rsidRDefault="00B22031" w:rsidP="00B22031">
            <w:pPr>
              <w:rPr>
                <w:rFonts w:ascii="Arial" w:hAnsi="Arial" w:cs="Arial"/>
              </w:rPr>
            </w:pPr>
            <w:permStart w:id="963648331" w:edGrp="everyone"/>
            <w:permEnd w:id="963648331"/>
          </w:p>
        </w:tc>
      </w:tr>
      <w:tr w:rsidR="003C4EC4" w:rsidRPr="000F4771" w14:paraId="4558695E"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2761DAB8" w14:textId="77777777" w:rsidR="003C4EC4" w:rsidRDefault="003C4EC4" w:rsidP="00E57170">
            <w:pPr>
              <w:pStyle w:val="Prrafodelista"/>
              <w:ind w:left="874" w:right="-15" w:hanging="450"/>
              <w:jc w:val="both"/>
              <w:rPr>
                <w:rFonts w:ascii="Arial" w:hAnsi="Arial" w:cs="Arial"/>
              </w:rPr>
            </w:pPr>
            <w:permStart w:id="1283344870" w:edGrp="everyone" w:colFirst="1" w:colLast="1"/>
            <w:permStart w:id="1746023412" w:edGrp="everyone" w:colFirst="2" w:colLast="2"/>
            <w:r w:rsidRPr="000F4771">
              <w:rPr>
                <w:rFonts w:ascii="Arial" w:hAnsi="Arial" w:cs="Arial"/>
                <w:b/>
                <w:bCs/>
              </w:rPr>
              <w:t>2.5</w:t>
            </w:r>
            <w:r w:rsidRPr="000F4771">
              <w:rPr>
                <w:rFonts w:ascii="Arial" w:hAnsi="Arial" w:cs="Arial"/>
              </w:rPr>
              <w:t>. La Junta Directiva tiene constituidos</w:t>
            </w:r>
            <w:r>
              <w:rPr>
                <w:rFonts w:ascii="Arial" w:hAnsi="Arial" w:cs="Arial"/>
              </w:rPr>
              <w:t>,</w:t>
            </w:r>
            <w:r w:rsidRPr="000F4771">
              <w:rPr>
                <w:rFonts w:ascii="Arial" w:hAnsi="Arial" w:cs="Arial"/>
              </w:rPr>
              <w:t xml:space="preserve"> con sus propios miembros</w:t>
            </w:r>
            <w:r>
              <w:rPr>
                <w:rFonts w:ascii="Arial" w:hAnsi="Arial" w:cs="Arial"/>
              </w:rPr>
              <w:t>,</w:t>
            </w:r>
            <w:r w:rsidRPr="000F4771">
              <w:rPr>
                <w:rFonts w:ascii="Arial" w:hAnsi="Arial" w:cs="Arial"/>
              </w:rPr>
              <w:t xml:space="preserve"> comités de apoyo a su gestión, como recomiendan las mejores prácticas de gobierno corporativo y las tendencias internacionales, tales como Comité de Auditoria; Riesgo; Nombramiento y Remuneración; Ética y Cumplimiento; y Responsabilidad Social</w:t>
            </w:r>
            <w:r>
              <w:rPr>
                <w:rFonts w:ascii="Arial" w:hAnsi="Arial" w:cs="Arial"/>
              </w:rPr>
              <w:t>,</w:t>
            </w:r>
            <w:r w:rsidRPr="000F4771">
              <w:rPr>
                <w:rFonts w:ascii="Arial" w:hAnsi="Arial" w:cs="Arial"/>
              </w:rPr>
              <w:t xml:space="preserve"> con participación</w:t>
            </w:r>
            <w:r w:rsidR="00BE2F8A">
              <w:rPr>
                <w:rFonts w:ascii="Arial" w:hAnsi="Arial" w:cs="Arial"/>
              </w:rPr>
              <w:t xml:space="preserve"> de directores independientes. </w:t>
            </w:r>
            <w:r w:rsidRPr="000F4771">
              <w:rPr>
                <w:rFonts w:ascii="Arial" w:hAnsi="Arial" w:cs="Arial"/>
              </w:rPr>
              <w:t>Así como un área que sea responsable de implantar y controlar los procesos relacionados con la adopción de las prácticas de gobierno corporativo por parte de la Sociedad.</w:t>
            </w:r>
          </w:p>
          <w:p w14:paraId="70109D55" w14:textId="77777777" w:rsidR="00E57170" w:rsidRPr="00E57170" w:rsidRDefault="00E57170" w:rsidP="00E57170">
            <w:pPr>
              <w:pStyle w:val="Prrafodelista"/>
              <w:ind w:left="874" w:right="-15" w:hanging="450"/>
              <w:jc w:val="both"/>
              <w:rPr>
                <w:rFonts w:ascii="Arial" w:hAnsi="Arial" w:cs="Arial"/>
              </w:rPr>
            </w:pPr>
          </w:p>
        </w:tc>
        <w:tc>
          <w:tcPr>
            <w:tcW w:w="1104" w:type="dxa"/>
            <w:gridSpan w:val="2"/>
            <w:tcBorders>
              <w:top w:val="single" w:sz="12" w:space="0" w:color="8EAADB"/>
              <w:left w:val="single" w:sz="12" w:space="0" w:color="8EAADB"/>
              <w:bottom w:val="single" w:sz="12" w:space="0" w:color="8EAADB"/>
              <w:right w:val="single" w:sz="12" w:space="0" w:color="8EAADB"/>
            </w:tcBorders>
          </w:tcPr>
          <w:p w14:paraId="4870B393" w14:textId="77777777" w:rsidR="003C4EC4" w:rsidRPr="000F4771" w:rsidRDefault="003C4EC4"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26A5E53F" w14:textId="77777777" w:rsidR="003C4EC4" w:rsidRPr="000F4771" w:rsidRDefault="003C4EC4" w:rsidP="001B3558">
            <w:pPr>
              <w:jc w:val="center"/>
              <w:rPr>
                <w:rFonts w:ascii="Arial" w:hAnsi="Arial" w:cs="Arial"/>
              </w:rPr>
            </w:pPr>
          </w:p>
        </w:tc>
      </w:tr>
      <w:permEnd w:id="1283344870"/>
      <w:permEnd w:id="1746023412"/>
      <w:tr w:rsidR="003C4EC4" w:rsidRPr="000F4771" w14:paraId="5BD6348E" w14:textId="77777777" w:rsidTr="004B0F60">
        <w:trPr>
          <w:trHeight w:val="354"/>
        </w:trPr>
        <w:tc>
          <w:tcPr>
            <w:tcW w:w="9938" w:type="dxa"/>
            <w:gridSpan w:val="5"/>
            <w:tcBorders>
              <w:top w:val="single" w:sz="4" w:space="0" w:color="auto"/>
              <w:left w:val="single" w:sz="4" w:space="0" w:color="auto"/>
              <w:bottom w:val="single" w:sz="12" w:space="0" w:color="8EAADB"/>
              <w:right w:val="single" w:sz="4" w:space="0" w:color="auto"/>
            </w:tcBorders>
          </w:tcPr>
          <w:p w14:paraId="6BCF1FED" w14:textId="77777777" w:rsidR="003C4EC4" w:rsidRPr="000F4771" w:rsidRDefault="003C4EC4" w:rsidP="001B3558">
            <w:pPr>
              <w:rPr>
                <w:rFonts w:ascii="Arial" w:hAnsi="Arial" w:cs="Arial"/>
              </w:rPr>
            </w:pPr>
            <w:r w:rsidRPr="000F4771">
              <w:rPr>
                <w:rFonts w:ascii="Arial" w:hAnsi="Arial" w:cs="Arial"/>
              </w:rPr>
              <w:lastRenderedPageBreak/>
              <w:t>COMENTARIOS:</w:t>
            </w:r>
          </w:p>
          <w:p w14:paraId="0408ACB4" w14:textId="77777777" w:rsidR="00B22031" w:rsidRPr="000F4771" w:rsidRDefault="00B22031" w:rsidP="00B22031">
            <w:pPr>
              <w:rPr>
                <w:rFonts w:ascii="Arial" w:hAnsi="Arial" w:cs="Arial"/>
              </w:rPr>
            </w:pPr>
            <w:permStart w:id="1061764561" w:edGrp="everyone"/>
            <w:permEnd w:id="1061764561"/>
          </w:p>
        </w:tc>
      </w:tr>
      <w:tr w:rsidR="003C4EC4" w:rsidRPr="000F4771" w14:paraId="29603B81" w14:textId="77777777" w:rsidTr="00E57170">
        <w:trPr>
          <w:trHeight w:val="2073"/>
        </w:trPr>
        <w:tc>
          <w:tcPr>
            <w:tcW w:w="7666" w:type="dxa"/>
            <w:gridSpan w:val="2"/>
            <w:tcBorders>
              <w:top w:val="single" w:sz="12" w:space="0" w:color="8EAADB"/>
              <w:left w:val="single" w:sz="4" w:space="0" w:color="auto"/>
              <w:bottom w:val="single" w:sz="12" w:space="0" w:color="8EAADB"/>
              <w:right w:val="single" w:sz="12" w:space="0" w:color="8EAADB"/>
            </w:tcBorders>
          </w:tcPr>
          <w:p w14:paraId="43AB0A25" w14:textId="77777777" w:rsidR="003C4EC4" w:rsidRPr="00E57170" w:rsidRDefault="003C4EC4" w:rsidP="00E57170">
            <w:pPr>
              <w:pStyle w:val="Prrafodelista"/>
              <w:ind w:left="869" w:right="-15" w:hanging="450"/>
              <w:jc w:val="both"/>
              <w:rPr>
                <w:rFonts w:ascii="Arial" w:hAnsi="Arial" w:cs="Arial"/>
              </w:rPr>
            </w:pPr>
            <w:permStart w:id="386603002" w:edGrp="everyone" w:colFirst="1" w:colLast="1"/>
            <w:permStart w:id="1998336195" w:edGrp="everyone" w:colFirst="2" w:colLast="2"/>
            <w:r w:rsidRPr="000F4771">
              <w:rPr>
                <w:rFonts w:ascii="Arial" w:hAnsi="Arial" w:cs="Arial"/>
                <w:b/>
                <w:bCs/>
              </w:rPr>
              <w:t>2.6</w:t>
            </w:r>
            <w:r w:rsidR="00BE2F8A">
              <w:rPr>
                <w:rFonts w:ascii="Arial" w:hAnsi="Arial" w:cs="Arial"/>
              </w:rPr>
              <w:t xml:space="preserve">. </w:t>
            </w:r>
            <w:r w:rsidRPr="000F4771">
              <w:rPr>
                <w:rFonts w:ascii="Arial" w:hAnsi="Arial" w:cs="Arial"/>
              </w:rPr>
              <w:t>El Presidente de la Junta Directiva, vela por el correcto funcionamiento de la misma, con base a su Reglamento Interno, que establece: la dinámica de trabajo y la organización de las reuniones, preparar el orden del día, la entrega de los materiales necesarios con el tiempo suficiente para lograr una participación eficiente y constructiva de los miembros que faciliten los elementos necesarios para la toma de decisiones.</w:t>
            </w:r>
          </w:p>
        </w:tc>
        <w:tc>
          <w:tcPr>
            <w:tcW w:w="1104" w:type="dxa"/>
            <w:gridSpan w:val="2"/>
            <w:tcBorders>
              <w:top w:val="single" w:sz="12" w:space="0" w:color="8EAADB"/>
              <w:left w:val="single" w:sz="12" w:space="0" w:color="8EAADB"/>
              <w:bottom w:val="single" w:sz="4" w:space="0" w:color="auto"/>
              <w:right w:val="single" w:sz="12" w:space="0" w:color="8EAADB"/>
            </w:tcBorders>
          </w:tcPr>
          <w:p w14:paraId="13B11020" w14:textId="77777777" w:rsidR="003C4EC4" w:rsidRPr="000F4771" w:rsidRDefault="003C4EC4" w:rsidP="001B3558">
            <w:pPr>
              <w:jc w:val="center"/>
              <w:rPr>
                <w:rFonts w:ascii="Arial" w:hAnsi="Arial" w:cs="Arial"/>
              </w:rPr>
            </w:pPr>
          </w:p>
        </w:tc>
        <w:tc>
          <w:tcPr>
            <w:tcW w:w="1168" w:type="dxa"/>
            <w:tcBorders>
              <w:top w:val="single" w:sz="12" w:space="0" w:color="8EAADB"/>
              <w:left w:val="single" w:sz="12" w:space="0" w:color="8EAADB"/>
              <w:bottom w:val="single" w:sz="4" w:space="0" w:color="auto"/>
              <w:right w:val="single" w:sz="12" w:space="0" w:color="8EAADB"/>
            </w:tcBorders>
          </w:tcPr>
          <w:p w14:paraId="0AC45792" w14:textId="77777777" w:rsidR="003C4EC4" w:rsidRPr="000F4771" w:rsidRDefault="003C4EC4" w:rsidP="001B3558">
            <w:pPr>
              <w:jc w:val="center"/>
              <w:rPr>
                <w:rFonts w:ascii="Arial" w:hAnsi="Arial" w:cs="Arial"/>
              </w:rPr>
            </w:pPr>
          </w:p>
        </w:tc>
      </w:tr>
      <w:permEnd w:id="386603002"/>
      <w:permEnd w:id="1998336195"/>
      <w:tr w:rsidR="003C4EC4" w:rsidRPr="000F4771" w14:paraId="33AB69B2" w14:textId="77777777" w:rsidTr="004B0F60">
        <w:trPr>
          <w:trHeight w:val="354"/>
        </w:trPr>
        <w:tc>
          <w:tcPr>
            <w:tcW w:w="9938" w:type="dxa"/>
            <w:gridSpan w:val="5"/>
            <w:tcBorders>
              <w:top w:val="single" w:sz="12" w:space="0" w:color="8EAADB"/>
              <w:left w:val="single" w:sz="12" w:space="0" w:color="8EAADB"/>
              <w:bottom w:val="single" w:sz="4" w:space="0" w:color="auto"/>
              <w:right w:val="single" w:sz="4" w:space="0" w:color="auto"/>
            </w:tcBorders>
          </w:tcPr>
          <w:p w14:paraId="6BD797EE" w14:textId="77777777" w:rsidR="003C4EC4" w:rsidRDefault="003C4EC4" w:rsidP="001B3558">
            <w:pPr>
              <w:rPr>
                <w:rFonts w:ascii="Arial" w:hAnsi="Arial" w:cs="Arial"/>
              </w:rPr>
            </w:pPr>
            <w:r w:rsidRPr="000F4771">
              <w:rPr>
                <w:rFonts w:ascii="Arial" w:hAnsi="Arial" w:cs="Arial"/>
              </w:rPr>
              <w:t>COMENTARIOS:</w:t>
            </w:r>
          </w:p>
          <w:p w14:paraId="48EC7E05" w14:textId="77777777" w:rsidR="00B22031" w:rsidRPr="000F4771" w:rsidRDefault="00B22031" w:rsidP="001B3558">
            <w:pPr>
              <w:rPr>
                <w:rFonts w:ascii="Arial" w:hAnsi="Arial" w:cs="Arial"/>
              </w:rPr>
            </w:pPr>
            <w:permStart w:id="1621049600" w:edGrp="everyone"/>
            <w:permEnd w:id="1621049600"/>
          </w:p>
        </w:tc>
      </w:tr>
      <w:tr w:rsidR="003C4EC4" w:rsidRPr="000F4771" w14:paraId="43EABA4D" w14:textId="77777777" w:rsidTr="00E57170">
        <w:trPr>
          <w:trHeight w:val="1491"/>
        </w:trPr>
        <w:tc>
          <w:tcPr>
            <w:tcW w:w="7666" w:type="dxa"/>
            <w:gridSpan w:val="2"/>
            <w:tcBorders>
              <w:top w:val="single" w:sz="12" w:space="0" w:color="8EAADB"/>
              <w:left w:val="single" w:sz="4" w:space="0" w:color="auto"/>
              <w:bottom w:val="single" w:sz="12" w:space="0" w:color="8EAADB"/>
              <w:right w:val="single" w:sz="12" w:space="0" w:color="8EAADB"/>
            </w:tcBorders>
          </w:tcPr>
          <w:p w14:paraId="5202B05F" w14:textId="77777777" w:rsidR="00B22031" w:rsidRPr="00E57170" w:rsidRDefault="003C4EC4" w:rsidP="00E57170">
            <w:pPr>
              <w:pStyle w:val="Prrafodelista"/>
              <w:ind w:left="874" w:right="-15" w:hanging="450"/>
              <w:jc w:val="both"/>
              <w:rPr>
                <w:rFonts w:ascii="Arial" w:hAnsi="Arial" w:cs="Arial"/>
              </w:rPr>
            </w:pPr>
            <w:permStart w:id="2034368888" w:edGrp="everyone" w:colFirst="1" w:colLast="1"/>
            <w:permStart w:id="2063738124" w:edGrp="everyone" w:colFirst="2" w:colLast="2"/>
            <w:r w:rsidRPr="000F4771">
              <w:rPr>
                <w:rFonts w:ascii="Arial" w:hAnsi="Arial" w:cs="Arial"/>
                <w:b/>
                <w:bCs/>
              </w:rPr>
              <w:t>2.7</w:t>
            </w:r>
            <w:r w:rsidRPr="000F4771">
              <w:rPr>
                <w:rFonts w:ascii="Arial" w:hAnsi="Arial" w:cs="Arial"/>
              </w:rPr>
              <w:t>. La Junta Directiva, tie</w:t>
            </w:r>
            <w:r w:rsidR="001B3558">
              <w:rPr>
                <w:rFonts w:ascii="Arial" w:hAnsi="Arial" w:cs="Arial"/>
              </w:rPr>
              <w:t xml:space="preserve">ne implantado procesos </w:t>
            </w:r>
            <w:r w:rsidRPr="000F4771">
              <w:rPr>
                <w:rFonts w:ascii="Arial" w:hAnsi="Arial" w:cs="Arial"/>
              </w:rPr>
              <w:t>para la realización de la evaluación de idoneidad de los candidatos que serán postulados para integrar</w:t>
            </w:r>
            <w:r w:rsidR="001B3558">
              <w:rPr>
                <w:rFonts w:ascii="Arial" w:hAnsi="Arial" w:cs="Arial"/>
              </w:rPr>
              <w:t xml:space="preserve"> el Directorio de la Sociedad, así como método</w:t>
            </w:r>
            <w:r w:rsidR="001B3558" w:rsidRPr="000F4771">
              <w:rPr>
                <w:rFonts w:ascii="Arial" w:hAnsi="Arial" w:cs="Arial"/>
              </w:rPr>
              <w:t>s</w:t>
            </w:r>
            <w:r w:rsidRPr="000F4771">
              <w:rPr>
                <w:rFonts w:ascii="Arial" w:hAnsi="Arial" w:cs="Arial"/>
              </w:rPr>
              <w:t xml:space="preserve"> para realizar la evaluación anual de sus miembros, alineada con el plan de sucesión y el esquema de remuneración variable.</w:t>
            </w:r>
          </w:p>
        </w:tc>
        <w:tc>
          <w:tcPr>
            <w:tcW w:w="1104" w:type="dxa"/>
            <w:gridSpan w:val="2"/>
            <w:tcBorders>
              <w:top w:val="single" w:sz="12" w:space="0" w:color="8EAADB"/>
              <w:left w:val="single" w:sz="12" w:space="0" w:color="8EAADB"/>
              <w:bottom w:val="single" w:sz="12" w:space="0" w:color="8EAADB"/>
              <w:right w:val="single" w:sz="12" w:space="0" w:color="8EAADB"/>
            </w:tcBorders>
          </w:tcPr>
          <w:p w14:paraId="4C351D21" w14:textId="77777777" w:rsidR="003C4EC4" w:rsidRPr="000F4771" w:rsidRDefault="003C4EC4"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2CAB550E" w14:textId="77777777" w:rsidR="003C4EC4" w:rsidRPr="000F4771" w:rsidRDefault="003C4EC4" w:rsidP="001B3558">
            <w:pPr>
              <w:jc w:val="center"/>
              <w:rPr>
                <w:rFonts w:ascii="Arial" w:hAnsi="Arial" w:cs="Arial"/>
              </w:rPr>
            </w:pPr>
          </w:p>
        </w:tc>
      </w:tr>
      <w:permEnd w:id="2034368888"/>
      <w:permEnd w:id="2063738124"/>
      <w:tr w:rsidR="003C4EC4" w:rsidRPr="000F4771" w14:paraId="7FB861E1" w14:textId="77777777" w:rsidTr="004B0F60">
        <w:trPr>
          <w:trHeight w:val="354"/>
        </w:trPr>
        <w:tc>
          <w:tcPr>
            <w:tcW w:w="9938" w:type="dxa"/>
            <w:gridSpan w:val="5"/>
            <w:tcBorders>
              <w:top w:val="single" w:sz="4" w:space="0" w:color="auto"/>
              <w:left w:val="single" w:sz="12" w:space="0" w:color="8EAADB"/>
              <w:bottom w:val="single" w:sz="4" w:space="0" w:color="auto"/>
              <w:right w:val="single" w:sz="12" w:space="0" w:color="8EAADB"/>
            </w:tcBorders>
          </w:tcPr>
          <w:p w14:paraId="1EF9E900" w14:textId="77777777" w:rsidR="003C4EC4" w:rsidRDefault="003C4EC4" w:rsidP="00B22031">
            <w:pPr>
              <w:rPr>
                <w:rFonts w:ascii="Arial" w:hAnsi="Arial" w:cs="Arial"/>
              </w:rPr>
            </w:pPr>
            <w:r w:rsidRPr="000F4771">
              <w:rPr>
                <w:rFonts w:ascii="Arial" w:hAnsi="Arial" w:cs="Arial"/>
              </w:rPr>
              <w:t>COMENTARIOS:</w:t>
            </w:r>
          </w:p>
          <w:p w14:paraId="746C7459" w14:textId="77777777" w:rsidR="00B22031" w:rsidRPr="000F4771" w:rsidRDefault="00B22031" w:rsidP="00E57170">
            <w:pPr>
              <w:rPr>
                <w:rFonts w:ascii="Arial" w:hAnsi="Arial" w:cs="Arial"/>
              </w:rPr>
            </w:pPr>
            <w:permStart w:id="1107517951" w:edGrp="everyone"/>
            <w:permEnd w:id="1107517951"/>
          </w:p>
        </w:tc>
      </w:tr>
      <w:tr w:rsidR="003C4EC4" w:rsidRPr="000F4771" w14:paraId="7D07B970"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5F8FF623" w14:textId="77777777" w:rsidR="003C4EC4" w:rsidRPr="00E57170" w:rsidRDefault="003C4EC4" w:rsidP="00E57170">
            <w:pPr>
              <w:pStyle w:val="Prrafodelista"/>
              <w:ind w:left="874" w:right="-15" w:hanging="450"/>
              <w:jc w:val="both"/>
              <w:rPr>
                <w:rFonts w:ascii="Arial" w:hAnsi="Arial" w:cs="Arial"/>
              </w:rPr>
            </w:pPr>
            <w:permStart w:id="279330389" w:edGrp="everyone" w:colFirst="1" w:colLast="1"/>
            <w:permStart w:id="527717351" w:edGrp="everyone" w:colFirst="2" w:colLast="2"/>
            <w:r w:rsidRPr="000F4771">
              <w:rPr>
                <w:rFonts w:ascii="Arial" w:hAnsi="Arial" w:cs="Arial"/>
                <w:b/>
                <w:bCs/>
              </w:rPr>
              <w:t>2.8</w:t>
            </w:r>
            <w:r w:rsidR="001B3558" w:rsidRPr="000F4771">
              <w:rPr>
                <w:rFonts w:ascii="Arial" w:hAnsi="Arial" w:cs="Arial"/>
              </w:rPr>
              <w:t>. La</w:t>
            </w:r>
            <w:r w:rsidRPr="000F4771">
              <w:rPr>
                <w:rFonts w:ascii="Arial" w:hAnsi="Arial" w:cs="Arial"/>
              </w:rPr>
              <w:t xml:space="preserve"> Junta Directiva tiene aprobado una “Estructura de Gobierno de la Sociedad” que establezca la separación efectiva entre la administración (representada por la Junta Directiva) y el Giro Ordinario de los negocios (a cargo de la alta gerencia con el liderazgo del Presidente o Gerente General de la Sociedad)</w:t>
            </w:r>
            <w:r w:rsidR="001B3558">
              <w:rPr>
                <w:rFonts w:ascii="Arial" w:hAnsi="Arial" w:cs="Arial"/>
              </w:rPr>
              <w:t>,</w:t>
            </w:r>
            <w:r w:rsidRPr="000F4771">
              <w:rPr>
                <w:rFonts w:ascii="Arial" w:hAnsi="Arial" w:cs="Arial"/>
              </w:rPr>
              <w:t xml:space="preserve"> a través de una política de delegación y concentrando su actividad solo en funciones de estrategia, supervisión y control.</w:t>
            </w:r>
          </w:p>
        </w:tc>
        <w:tc>
          <w:tcPr>
            <w:tcW w:w="1104" w:type="dxa"/>
            <w:gridSpan w:val="2"/>
            <w:tcBorders>
              <w:top w:val="single" w:sz="12" w:space="0" w:color="8EAADB"/>
              <w:left w:val="single" w:sz="12" w:space="0" w:color="8EAADB"/>
              <w:bottom w:val="single" w:sz="12" w:space="0" w:color="8EAADB"/>
              <w:right w:val="single" w:sz="12" w:space="0" w:color="8EAADB"/>
            </w:tcBorders>
          </w:tcPr>
          <w:p w14:paraId="30E2913B" w14:textId="77777777" w:rsidR="003C4EC4" w:rsidRPr="000F4771" w:rsidRDefault="003C4EC4"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7EEA4937" w14:textId="77777777" w:rsidR="003C4EC4" w:rsidRPr="000F4771" w:rsidRDefault="003C4EC4" w:rsidP="001B3558">
            <w:pPr>
              <w:jc w:val="center"/>
              <w:rPr>
                <w:rFonts w:ascii="Arial" w:hAnsi="Arial" w:cs="Arial"/>
              </w:rPr>
            </w:pPr>
          </w:p>
        </w:tc>
      </w:tr>
      <w:permEnd w:id="279330389"/>
      <w:permEnd w:id="527717351"/>
      <w:tr w:rsidR="003C4EC4" w:rsidRPr="000F4771" w14:paraId="2D1652EC" w14:textId="77777777" w:rsidTr="004B0F60">
        <w:trPr>
          <w:trHeight w:val="354"/>
        </w:trPr>
        <w:tc>
          <w:tcPr>
            <w:tcW w:w="9938" w:type="dxa"/>
            <w:gridSpan w:val="5"/>
            <w:tcBorders>
              <w:top w:val="single" w:sz="4" w:space="0" w:color="auto"/>
              <w:left w:val="single" w:sz="12" w:space="0" w:color="8EAADB"/>
              <w:bottom w:val="single" w:sz="12" w:space="0" w:color="4F81BD" w:themeColor="accent1"/>
              <w:right w:val="single" w:sz="12" w:space="0" w:color="8EAADB"/>
            </w:tcBorders>
          </w:tcPr>
          <w:p w14:paraId="2C6204A3" w14:textId="77777777" w:rsidR="003C4EC4" w:rsidRPr="000F4771" w:rsidRDefault="003C4EC4" w:rsidP="001B3558">
            <w:pPr>
              <w:rPr>
                <w:rFonts w:ascii="Arial" w:hAnsi="Arial" w:cs="Arial"/>
              </w:rPr>
            </w:pPr>
            <w:r w:rsidRPr="000F4771">
              <w:rPr>
                <w:rFonts w:ascii="Arial" w:hAnsi="Arial" w:cs="Arial"/>
              </w:rPr>
              <w:t>COMENTARIOS:</w:t>
            </w:r>
          </w:p>
          <w:p w14:paraId="475899EF" w14:textId="77777777" w:rsidR="00B22031" w:rsidRPr="000F4771" w:rsidRDefault="00B22031" w:rsidP="00B22031">
            <w:pPr>
              <w:rPr>
                <w:rFonts w:ascii="Arial" w:hAnsi="Arial" w:cs="Arial"/>
              </w:rPr>
            </w:pPr>
            <w:permStart w:id="1906596165" w:edGrp="everyone"/>
            <w:permEnd w:id="1906596165"/>
          </w:p>
        </w:tc>
      </w:tr>
      <w:tr w:rsidR="001B3558" w:rsidRPr="000F4771" w14:paraId="5DB239EC" w14:textId="77777777" w:rsidTr="004B0F60">
        <w:trPr>
          <w:trHeight w:val="2745"/>
        </w:trPr>
        <w:tc>
          <w:tcPr>
            <w:tcW w:w="9938" w:type="dxa"/>
            <w:gridSpan w:val="5"/>
            <w:tcBorders>
              <w:top w:val="single" w:sz="12" w:space="0" w:color="4F81BD" w:themeColor="accent1"/>
              <w:left w:val="single" w:sz="12" w:space="0" w:color="4F81BD" w:themeColor="accent1"/>
              <w:bottom w:val="single" w:sz="12" w:space="0" w:color="4472C4"/>
              <w:right w:val="single" w:sz="12" w:space="0" w:color="4F81BD" w:themeColor="accent1"/>
            </w:tcBorders>
            <w:shd w:val="clear" w:color="auto" w:fill="F2F2F2" w:themeFill="background1" w:themeFillShade="F2"/>
          </w:tcPr>
          <w:p w14:paraId="4C77ED31" w14:textId="77777777" w:rsidR="001B3558" w:rsidRPr="000F4771" w:rsidRDefault="001B3558" w:rsidP="001B3558">
            <w:pPr>
              <w:jc w:val="both"/>
              <w:rPr>
                <w:rFonts w:ascii="Arial" w:hAnsi="Arial" w:cs="Arial"/>
              </w:rPr>
            </w:pPr>
            <w:r w:rsidRPr="000F4771">
              <w:rPr>
                <w:rFonts w:ascii="Arial" w:hAnsi="Arial" w:cs="Arial"/>
              </w:rPr>
              <w:t xml:space="preserve">  </w:t>
            </w:r>
            <w:r w:rsidRPr="000F4771">
              <w:rPr>
                <w:rFonts w:ascii="Arial" w:hAnsi="Arial" w:cs="Arial"/>
                <w:b/>
                <w:bCs/>
              </w:rPr>
              <w:t xml:space="preserve">  3.-</w:t>
            </w:r>
            <w:r w:rsidRPr="000F4771">
              <w:rPr>
                <w:rFonts w:ascii="Arial" w:hAnsi="Arial" w:cs="Arial"/>
              </w:rPr>
              <w:t xml:space="preserve"> </w:t>
            </w:r>
            <w:r w:rsidRPr="000F4771">
              <w:rPr>
                <w:rFonts w:ascii="Arial" w:hAnsi="Arial" w:cs="Arial"/>
                <w:i/>
                <w:iCs/>
              </w:rPr>
              <w:t>PRINCIPIO ADECUADO AMBIENTE DE CONTROL, ETICA Y CUMPLIMIENTO</w:t>
            </w:r>
            <w:r w:rsidRPr="000F4771">
              <w:rPr>
                <w:rFonts w:ascii="Arial" w:hAnsi="Arial" w:cs="Arial"/>
              </w:rPr>
              <w:t>:</w:t>
            </w:r>
          </w:p>
          <w:p w14:paraId="2FD35941" w14:textId="77777777" w:rsidR="001B3558" w:rsidRPr="000F4771" w:rsidRDefault="001B3558" w:rsidP="00B22031">
            <w:pPr>
              <w:spacing w:after="120"/>
              <w:ind w:left="360"/>
              <w:jc w:val="both"/>
              <w:rPr>
                <w:rFonts w:ascii="Arial" w:hAnsi="Arial" w:cs="Arial"/>
              </w:rPr>
            </w:pPr>
          </w:p>
          <w:p w14:paraId="5A13CE08" w14:textId="77777777" w:rsidR="001B3558" w:rsidRPr="000F4771" w:rsidRDefault="001B3558" w:rsidP="00B22031">
            <w:pPr>
              <w:spacing w:after="120"/>
              <w:ind w:left="360"/>
              <w:jc w:val="center"/>
              <w:rPr>
                <w:rFonts w:ascii="Arial" w:hAnsi="Arial" w:cs="Arial"/>
                <w:b/>
                <w:bCs/>
                <w:u w:val="single"/>
              </w:rPr>
            </w:pPr>
            <w:r w:rsidRPr="000F4771">
              <w:rPr>
                <w:rFonts w:ascii="Arial" w:hAnsi="Arial" w:cs="Arial"/>
                <w:b/>
                <w:bCs/>
                <w:u w:val="single"/>
              </w:rPr>
              <w:t>AUDITORIAS, GESTION DE RIESGOS, CODIGOS DE CONDUCTA, CUMPLIMIENTO NORMATIVO</w:t>
            </w:r>
          </w:p>
          <w:p w14:paraId="44D3E452" w14:textId="77777777" w:rsidR="001B3558" w:rsidRPr="000F4771" w:rsidRDefault="001B3558" w:rsidP="00B22031">
            <w:pPr>
              <w:spacing w:after="120"/>
              <w:ind w:left="360"/>
              <w:jc w:val="both"/>
              <w:rPr>
                <w:rFonts w:ascii="Arial" w:hAnsi="Arial" w:cs="Arial"/>
                <w:b/>
                <w:bCs/>
                <w:u w:val="single"/>
              </w:rPr>
            </w:pPr>
          </w:p>
          <w:p w14:paraId="0FEAE859" w14:textId="77777777" w:rsidR="001B3558" w:rsidRPr="000F4771" w:rsidRDefault="001B3558" w:rsidP="00B22031">
            <w:pPr>
              <w:spacing w:after="120"/>
              <w:ind w:left="62"/>
              <w:jc w:val="both"/>
              <w:rPr>
                <w:rFonts w:ascii="Arial" w:hAnsi="Arial" w:cs="Arial"/>
                <w:b/>
                <w:bCs/>
                <w:sz w:val="21"/>
                <w:szCs w:val="21"/>
              </w:rPr>
            </w:pPr>
            <w:r w:rsidRPr="000F4771">
              <w:rPr>
                <w:rFonts w:ascii="Arial" w:hAnsi="Arial" w:cs="Arial"/>
                <w:b/>
                <w:bCs/>
              </w:rPr>
              <w:t>L</w:t>
            </w:r>
            <w:r w:rsidRPr="000F4771">
              <w:rPr>
                <w:rFonts w:ascii="Arial" w:hAnsi="Arial" w:cs="Arial"/>
                <w:b/>
                <w:bCs/>
                <w:sz w:val="21"/>
                <w:szCs w:val="21"/>
              </w:rPr>
              <w:t xml:space="preserve">a Junta Directiva debe asegurar la existencia de un sólido ambiente de control dentro de la Sociedad, adaptado a su naturaleza, tamaño, </w:t>
            </w:r>
            <w:r>
              <w:rPr>
                <w:rFonts w:ascii="Arial" w:hAnsi="Arial" w:cs="Arial"/>
                <w:b/>
                <w:bCs/>
                <w:sz w:val="21"/>
                <w:szCs w:val="21"/>
              </w:rPr>
              <w:t>complejidad y riesgos, c</w:t>
            </w:r>
            <w:r w:rsidRPr="000F4771">
              <w:rPr>
                <w:rFonts w:ascii="Arial" w:hAnsi="Arial" w:cs="Arial"/>
                <w:b/>
                <w:bCs/>
                <w:sz w:val="21"/>
                <w:szCs w:val="21"/>
              </w:rPr>
              <w:t>ompuesto por controles internos desarrollados por la gerencia, auditoría interna, gestión de riesgos, cumplimiento de valores éticos y la auditoría externa, que establezca las líneas de defensa necesarias para asegurar la integridad en sus operaciones y sus resultados financieros.</w:t>
            </w:r>
          </w:p>
          <w:p w14:paraId="41E0478B" w14:textId="77777777" w:rsidR="001B3558" w:rsidRPr="000F4771" w:rsidRDefault="001B3558" w:rsidP="00B22031">
            <w:pPr>
              <w:spacing w:after="120"/>
              <w:ind w:left="62"/>
              <w:jc w:val="both"/>
              <w:rPr>
                <w:rFonts w:ascii="Arial" w:hAnsi="Arial" w:cs="Arial"/>
                <w:b/>
                <w:bCs/>
                <w:sz w:val="21"/>
                <w:szCs w:val="21"/>
              </w:rPr>
            </w:pPr>
          </w:p>
          <w:p w14:paraId="54257596" w14:textId="77777777" w:rsidR="001B3558" w:rsidRPr="000F4771" w:rsidRDefault="001B3558" w:rsidP="00B22031">
            <w:pPr>
              <w:spacing w:after="120"/>
              <w:ind w:left="62"/>
              <w:jc w:val="both"/>
              <w:rPr>
                <w:rFonts w:ascii="Arial" w:hAnsi="Arial" w:cs="Arial"/>
                <w:b/>
                <w:bCs/>
                <w:sz w:val="21"/>
                <w:szCs w:val="21"/>
              </w:rPr>
            </w:pPr>
            <w:r w:rsidRPr="000F4771">
              <w:rPr>
                <w:rFonts w:ascii="Arial" w:hAnsi="Arial" w:cs="Arial"/>
                <w:b/>
                <w:bCs/>
                <w:sz w:val="21"/>
                <w:szCs w:val="21"/>
              </w:rPr>
              <w:t xml:space="preserve">La Junta Directiva impulsará la existencia de un sistema de administración integral de riesgos que les permita identificar, evaluar, medir, controlar, monitorear y reportar los riesgos, alineados con los objetivos estratégicos y la política definida. </w:t>
            </w:r>
          </w:p>
          <w:p w14:paraId="3C1CF062" w14:textId="77777777" w:rsidR="001B3558" w:rsidRPr="000F4771" w:rsidRDefault="001B3558" w:rsidP="00B22031">
            <w:pPr>
              <w:spacing w:after="120"/>
              <w:ind w:left="62"/>
              <w:jc w:val="both"/>
              <w:rPr>
                <w:rFonts w:ascii="Arial" w:hAnsi="Arial" w:cs="Arial"/>
                <w:b/>
                <w:bCs/>
                <w:sz w:val="21"/>
                <w:szCs w:val="21"/>
              </w:rPr>
            </w:pPr>
          </w:p>
          <w:p w14:paraId="3D3EA0DD" w14:textId="77777777" w:rsidR="001B3558" w:rsidRPr="000F4771" w:rsidRDefault="001B3558" w:rsidP="00B22031">
            <w:pPr>
              <w:spacing w:after="120"/>
              <w:ind w:left="62"/>
              <w:jc w:val="both"/>
              <w:rPr>
                <w:rFonts w:ascii="Arial" w:hAnsi="Arial" w:cs="Arial"/>
                <w:b/>
                <w:bCs/>
                <w:sz w:val="21"/>
                <w:szCs w:val="21"/>
              </w:rPr>
            </w:pPr>
            <w:r w:rsidRPr="000F4771">
              <w:rPr>
                <w:rFonts w:ascii="Arial" w:hAnsi="Arial" w:cs="Arial"/>
                <w:b/>
                <w:bCs/>
                <w:sz w:val="21"/>
                <w:szCs w:val="21"/>
              </w:rPr>
              <w:t xml:space="preserve">La Junta Directiva dentro de su estructura organizativa de gobierno tendrá un área de auditoría interna (según el tamaño y complejidad del negocio, naturaleza de sus operaciones y riesgos a los que se enfrenta) que será la encargada de auditar y evaluar los controles internos, efectividad de los procesos de gobierno y la gestión de riesgo de la Sociedad. </w:t>
            </w:r>
          </w:p>
          <w:p w14:paraId="26AE2025" w14:textId="77777777" w:rsidR="001B3558" w:rsidRPr="000F4771" w:rsidRDefault="001B3558" w:rsidP="00B22031">
            <w:pPr>
              <w:spacing w:after="120"/>
              <w:ind w:left="62"/>
              <w:jc w:val="both"/>
              <w:rPr>
                <w:rFonts w:ascii="Arial" w:hAnsi="Arial" w:cs="Arial"/>
                <w:b/>
                <w:bCs/>
                <w:sz w:val="21"/>
                <w:szCs w:val="21"/>
              </w:rPr>
            </w:pPr>
          </w:p>
          <w:p w14:paraId="0113E777" w14:textId="77777777" w:rsidR="001B3558" w:rsidRDefault="001B3558" w:rsidP="00B22031">
            <w:pPr>
              <w:spacing w:after="120"/>
              <w:ind w:left="62"/>
              <w:jc w:val="both"/>
              <w:rPr>
                <w:rFonts w:ascii="Arial" w:hAnsi="Arial" w:cs="Arial"/>
                <w:b/>
                <w:bCs/>
                <w:sz w:val="21"/>
                <w:szCs w:val="21"/>
              </w:rPr>
            </w:pPr>
            <w:r w:rsidRPr="000F4771">
              <w:rPr>
                <w:rFonts w:ascii="Arial" w:hAnsi="Arial" w:cs="Arial"/>
                <w:b/>
                <w:bCs/>
                <w:sz w:val="21"/>
                <w:szCs w:val="21"/>
              </w:rPr>
              <w:t>La Junta Directiva deberá aprobar normativas internas que definan los principios y lineamientos que deben guiar las conductas éticas del personal y de sus propios miembros, con la finalidad de prevenir o regular los complicitos de interés que pueden existir.</w:t>
            </w:r>
          </w:p>
          <w:p w14:paraId="73A3604C" w14:textId="77777777" w:rsidR="00B22031" w:rsidRPr="000F4771" w:rsidRDefault="00B22031" w:rsidP="00B22031">
            <w:pPr>
              <w:spacing w:after="120"/>
              <w:ind w:left="62"/>
              <w:jc w:val="both"/>
              <w:rPr>
                <w:rFonts w:ascii="Arial" w:hAnsi="Arial" w:cs="Arial"/>
              </w:rPr>
            </w:pPr>
          </w:p>
        </w:tc>
      </w:tr>
      <w:tr w:rsidR="001B3558" w:rsidRPr="000F4771" w14:paraId="4E6BDE3B" w14:textId="77777777" w:rsidTr="004B0F60">
        <w:trPr>
          <w:trHeight w:val="1111"/>
        </w:trPr>
        <w:tc>
          <w:tcPr>
            <w:tcW w:w="9938" w:type="dxa"/>
            <w:gridSpan w:val="5"/>
            <w:tcBorders>
              <w:top w:val="single" w:sz="12" w:space="0" w:color="4472C4"/>
              <w:bottom w:val="single" w:sz="12" w:space="0" w:color="8EAADB"/>
            </w:tcBorders>
          </w:tcPr>
          <w:p w14:paraId="1964F0EC" w14:textId="77777777" w:rsidR="001B3558" w:rsidRPr="000F4771" w:rsidRDefault="001B3558" w:rsidP="00B22031">
            <w:pPr>
              <w:spacing w:after="120"/>
              <w:rPr>
                <w:rFonts w:ascii="Arial" w:hAnsi="Arial" w:cs="Arial"/>
              </w:rPr>
            </w:pPr>
            <w:r w:rsidRPr="000F4771">
              <w:rPr>
                <w:rFonts w:ascii="Arial" w:hAnsi="Arial" w:cs="Arial"/>
                <w:b/>
                <w:bCs/>
              </w:rPr>
              <w:lastRenderedPageBreak/>
              <w:t>PREGUNTAS:</w:t>
            </w:r>
            <w:r w:rsidRPr="000F4771">
              <w:rPr>
                <w:rFonts w:ascii="Arial" w:hAnsi="Arial" w:cs="Arial"/>
              </w:rPr>
              <w:t xml:space="preserve"> </w:t>
            </w:r>
            <w:r w:rsidRPr="000F4771">
              <w:rPr>
                <w:rFonts w:ascii="Arial" w:hAnsi="Arial" w:cs="Arial"/>
                <w:sz w:val="20"/>
                <w:szCs w:val="20"/>
              </w:rPr>
              <w:t>Marque la casilla que corresponda a su repuesta y si tienen algún comentario respecto a su repuesta, complete el espacio de comentarios, el cual es opcional.</w:t>
            </w:r>
          </w:p>
          <w:p w14:paraId="507B4D93" w14:textId="77777777" w:rsidR="001B3558" w:rsidRDefault="001B3558" w:rsidP="00B22031">
            <w:pPr>
              <w:spacing w:after="120"/>
              <w:rPr>
                <w:rFonts w:ascii="Arial" w:hAnsi="Arial" w:cs="Arial"/>
                <w:sz w:val="16"/>
                <w:szCs w:val="16"/>
              </w:rPr>
            </w:pPr>
            <w:r w:rsidRPr="000F4771">
              <w:rPr>
                <w:rFonts w:ascii="Arial" w:hAnsi="Arial" w:cs="Arial"/>
              </w:rPr>
              <w:t>(</w:t>
            </w:r>
            <w:r w:rsidRPr="000F4771">
              <w:rPr>
                <w:rFonts w:ascii="Arial" w:hAnsi="Arial" w:cs="Arial"/>
                <w:sz w:val="16"/>
                <w:szCs w:val="16"/>
              </w:rPr>
              <w:t>Se exceptúan en estas preguntas las referencias al cumplimiento de los principios rectores que se encuentran regulados en la Ley de Mercado de Valores publicada en Gaceta Oficial Extraordinaria No. 6.211 de fecha 30 de diciembre de 2015).</w:t>
            </w:r>
          </w:p>
          <w:p w14:paraId="255BD0F4" w14:textId="77777777" w:rsidR="00B22031" w:rsidRPr="000F4771" w:rsidRDefault="00B22031" w:rsidP="00B22031">
            <w:pPr>
              <w:spacing w:after="120"/>
              <w:rPr>
                <w:rFonts w:ascii="Arial" w:hAnsi="Arial" w:cs="Arial"/>
              </w:rPr>
            </w:pPr>
          </w:p>
        </w:tc>
      </w:tr>
      <w:tr w:rsidR="001B3558" w:rsidRPr="000F4771" w14:paraId="15F81B90" w14:textId="77777777" w:rsidTr="004B0F60">
        <w:trPr>
          <w:trHeight w:val="249"/>
        </w:trPr>
        <w:tc>
          <w:tcPr>
            <w:tcW w:w="7666" w:type="dxa"/>
            <w:gridSpan w:val="2"/>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1B39631D" w14:textId="77777777" w:rsidR="001B3558" w:rsidRPr="000F4771" w:rsidRDefault="001B3558" w:rsidP="001B3558">
            <w:pPr>
              <w:jc w:val="center"/>
              <w:rPr>
                <w:rFonts w:ascii="Arial" w:hAnsi="Arial" w:cs="Arial"/>
                <w:b/>
                <w:bCs/>
              </w:rPr>
            </w:pPr>
            <w:r w:rsidRPr="000F4771">
              <w:rPr>
                <w:rFonts w:ascii="Arial" w:hAnsi="Arial" w:cs="Arial"/>
                <w:b/>
                <w:bCs/>
              </w:rPr>
              <w:t>PRACTICA DE GOBIERNO CORPORATIVO</w:t>
            </w:r>
          </w:p>
        </w:tc>
        <w:tc>
          <w:tcPr>
            <w:tcW w:w="2272" w:type="dxa"/>
            <w:gridSpan w:val="3"/>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039C15AC" w14:textId="77777777" w:rsidR="001B3558" w:rsidRPr="000F4771" w:rsidRDefault="001B3558" w:rsidP="001B3558">
            <w:pPr>
              <w:jc w:val="center"/>
              <w:rPr>
                <w:rFonts w:ascii="Arial" w:hAnsi="Arial" w:cs="Arial"/>
                <w:b/>
                <w:bCs/>
              </w:rPr>
            </w:pPr>
            <w:r w:rsidRPr="000F4771">
              <w:rPr>
                <w:rFonts w:ascii="Arial" w:hAnsi="Arial" w:cs="Arial"/>
                <w:b/>
                <w:bCs/>
              </w:rPr>
              <w:t>IMPLANTADAS</w:t>
            </w:r>
          </w:p>
        </w:tc>
      </w:tr>
      <w:tr w:rsidR="001B3558" w:rsidRPr="000F4771" w14:paraId="0182067D" w14:textId="77777777" w:rsidTr="004B0F60">
        <w:trPr>
          <w:trHeight w:val="310"/>
        </w:trPr>
        <w:tc>
          <w:tcPr>
            <w:tcW w:w="7666" w:type="dxa"/>
            <w:gridSpan w:val="2"/>
            <w:vMerge w:val="restart"/>
            <w:tcBorders>
              <w:top w:val="single" w:sz="12" w:space="0" w:color="8EAADB"/>
              <w:right w:val="single" w:sz="12" w:space="0" w:color="8EAADB"/>
            </w:tcBorders>
          </w:tcPr>
          <w:p w14:paraId="6A462001" w14:textId="77777777" w:rsidR="001B3558" w:rsidRPr="000F4771" w:rsidRDefault="001B3558" w:rsidP="001B3558">
            <w:pPr>
              <w:pStyle w:val="Prrafodelista"/>
              <w:tabs>
                <w:tab w:val="left" w:pos="191"/>
                <w:tab w:val="left" w:pos="789"/>
              </w:tabs>
              <w:ind w:left="339"/>
              <w:jc w:val="both"/>
              <w:rPr>
                <w:rFonts w:ascii="Arial" w:hAnsi="Arial" w:cs="Arial"/>
              </w:rPr>
            </w:pPr>
            <w:r w:rsidRPr="000F4771">
              <w:rPr>
                <w:rFonts w:ascii="Arial" w:hAnsi="Arial" w:cs="Arial"/>
                <w:b/>
                <w:bCs/>
              </w:rPr>
              <w:t xml:space="preserve">3.1. </w:t>
            </w:r>
            <w:r w:rsidRPr="000F4771">
              <w:rPr>
                <w:rFonts w:ascii="Arial" w:hAnsi="Arial" w:cs="Arial"/>
              </w:rPr>
              <w:t>Dentro de la estructura organizativa de gobierno de la Sociedad, se cuenta con una unidad de Gestión de Riesgos o su equivalente, encargada de la detección, monitoreo, comunicación y control de riesgo a corto, mediano y largo plazo que reporte a la Junta Directiva sus resultados y recomendaciones periódicamente.</w:t>
            </w:r>
          </w:p>
        </w:tc>
        <w:tc>
          <w:tcPr>
            <w:tcW w:w="1104" w:type="dxa"/>
            <w:gridSpan w:val="2"/>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1F46A526" w14:textId="77777777" w:rsidR="001B3558" w:rsidRPr="000F4771" w:rsidRDefault="001B3558" w:rsidP="001B3558">
            <w:pPr>
              <w:jc w:val="center"/>
              <w:rPr>
                <w:rFonts w:ascii="Arial" w:hAnsi="Arial" w:cs="Arial"/>
                <w:b/>
                <w:bCs/>
              </w:rPr>
            </w:pPr>
            <w:r w:rsidRPr="000F4771">
              <w:rPr>
                <w:rFonts w:ascii="Arial" w:hAnsi="Arial" w:cs="Arial"/>
                <w:b/>
                <w:bCs/>
              </w:rPr>
              <w:t>SI</w:t>
            </w:r>
          </w:p>
        </w:tc>
        <w:tc>
          <w:tcPr>
            <w:tcW w:w="1168" w:type="dxa"/>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743A7406" w14:textId="77777777" w:rsidR="001B3558" w:rsidRPr="000F4771" w:rsidRDefault="001B3558" w:rsidP="001B3558">
            <w:pPr>
              <w:jc w:val="center"/>
              <w:rPr>
                <w:rFonts w:ascii="Arial" w:hAnsi="Arial" w:cs="Arial"/>
                <w:b/>
                <w:bCs/>
              </w:rPr>
            </w:pPr>
            <w:r w:rsidRPr="000F4771">
              <w:rPr>
                <w:rFonts w:ascii="Arial" w:hAnsi="Arial" w:cs="Arial"/>
                <w:b/>
                <w:bCs/>
              </w:rPr>
              <w:t>NO</w:t>
            </w:r>
          </w:p>
        </w:tc>
      </w:tr>
      <w:tr w:rsidR="001B3558" w:rsidRPr="000F4771" w14:paraId="074773CF" w14:textId="77777777" w:rsidTr="00E57170">
        <w:trPr>
          <w:trHeight w:val="937"/>
        </w:trPr>
        <w:tc>
          <w:tcPr>
            <w:tcW w:w="7666" w:type="dxa"/>
            <w:gridSpan w:val="2"/>
            <w:vMerge/>
            <w:tcBorders>
              <w:bottom w:val="single" w:sz="12" w:space="0" w:color="8EAADB"/>
              <w:right w:val="single" w:sz="12" w:space="0" w:color="8EAADB"/>
            </w:tcBorders>
          </w:tcPr>
          <w:p w14:paraId="743FAA12" w14:textId="77777777" w:rsidR="001B3558" w:rsidRPr="000F4771" w:rsidRDefault="001B3558" w:rsidP="001B3558">
            <w:pPr>
              <w:pStyle w:val="Prrafodelista"/>
              <w:numPr>
                <w:ilvl w:val="1"/>
                <w:numId w:val="2"/>
              </w:numPr>
              <w:spacing w:after="0" w:line="240" w:lineRule="auto"/>
              <w:jc w:val="both"/>
              <w:rPr>
                <w:rFonts w:ascii="Arial" w:hAnsi="Arial" w:cs="Arial"/>
              </w:rPr>
            </w:pPr>
            <w:permStart w:id="898916219" w:edGrp="everyone" w:colFirst="1" w:colLast="1"/>
            <w:permStart w:id="1547574185" w:edGrp="everyone" w:colFirst="2" w:colLast="2"/>
          </w:p>
        </w:tc>
        <w:tc>
          <w:tcPr>
            <w:tcW w:w="1104" w:type="dxa"/>
            <w:gridSpan w:val="2"/>
            <w:tcBorders>
              <w:top w:val="single" w:sz="12" w:space="0" w:color="8EAADB"/>
              <w:left w:val="single" w:sz="12" w:space="0" w:color="8EAADB"/>
              <w:bottom w:val="single" w:sz="12" w:space="0" w:color="8EAADB"/>
              <w:right w:val="single" w:sz="12" w:space="0" w:color="8EAADB"/>
            </w:tcBorders>
          </w:tcPr>
          <w:p w14:paraId="496C6B60"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5F602A66" w14:textId="77777777" w:rsidR="001B3558" w:rsidRPr="000F4771" w:rsidRDefault="001B3558" w:rsidP="001B3558">
            <w:pPr>
              <w:jc w:val="center"/>
              <w:rPr>
                <w:rFonts w:ascii="Arial" w:hAnsi="Arial" w:cs="Arial"/>
              </w:rPr>
            </w:pPr>
          </w:p>
        </w:tc>
      </w:tr>
      <w:permEnd w:id="898916219"/>
      <w:permEnd w:id="1547574185"/>
      <w:tr w:rsidR="001B3558" w:rsidRPr="000F4771" w14:paraId="3676746D" w14:textId="77777777" w:rsidTr="004B0F60">
        <w:trPr>
          <w:trHeight w:val="176"/>
        </w:trPr>
        <w:tc>
          <w:tcPr>
            <w:tcW w:w="9938" w:type="dxa"/>
            <w:gridSpan w:val="5"/>
            <w:tcBorders>
              <w:left w:val="single" w:sz="12" w:space="0" w:color="8EAADB"/>
              <w:bottom w:val="single" w:sz="12" w:space="0" w:color="8EAADB"/>
              <w:right w:val="single" w:sz="12" w:space="0" w:color="8EAADB"/>
            </w:tcBorders>
            <w:vAlign w:val="bottom"/>
          </w:tcPr>
          <w:p w14:paraId="5B327D20" w14:textId="77777777" w:rsidR="001B3558" w:rsidRPr="000F4771" w:rsidRDefault="001B3558" w:rsidP="001B3558">
            <w:pPr>
              <w:rPr>
                <w:rFonts w:ascii="Arial" w:hAnsi="Arial" w:cs="Arial"/>
              </w:rPr>
            </w:pPr>
            <w:r w:rsidRPr="000F4771">
              <w:rPr>
                <w:rFonts w:ascii="Arial" w:hAnsi="Arial" w:cs="Arial"/>
              </w:rPr>
              <w:t>COMENTARIOS:</w:t>
            </w:r>
          </w:p>
          <w:p w14:paraId="3AF725EB" w14:textId="77777777" w:rsidR="00B22031" w:rsidRPr="000F4771" w:rsidRDefault="00B22031" w:rsidP="001B3558">
            <w:pPr>
              <w:rPr>
                <w:rFonts w:ascii="Arial" w:hAnsi="Arial" w:cs="Arial"/>
              </w:rPr>
            </w:pPr>
            <w:permStart w:id="825953107" w:edGrp="everyone"/>
            <w:permEnd w:id="825953107"/>
          </w:p>
        </w:tc>
      </w:tr>
      <w:tr w:rsidR="001B3558" w:rsidRPr="000F4771" w14:paraId="73A06AC2"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795D3B15" w14:textId="77777777" w:rsidR="001B3558" w:rsidRPr="000F4771" w:rsidRDefault="001B3558" w:rsidP="001B3558">
            <w:pPr>
              <w:pStyle w:val="Prrafodelista"/>
              <w:ind w:left="424" w:right="-15"/>
              <w:jc w:val="both"/>
              <w:rPr>
                <w:rFonts w:ascii="Arial" w:hAnsi="Arial" w:cs="Arial"/>
                <w:b/>
                <w:bCs/>
              </w:rPr>
            </w:pPr>
            <w:permStart w:id="497707605" w:edGrp="everyone" w:colFirst="1" w:colLast="1"/>
            <w:permStart w:id="1561274192" w:edGrp="everyone" w:colFirst="2" w:colLast="2"/>
            <w:r w:rsidRPr="000F4771">
              <w:rPr>
                <w:rFonts w:ascii="Arial" w:hAnsi="Arial" w:cs="Arial"/>
                <w:b/>
                <w:bCs/>
              </w:rPr>
              <w:t xml:space="preserve">3.2. </w:t>
            </w:r>
            <w:r w:rsidRPr="000F4771">
              <w:rPr>
                <w:rFonts w:ascii="Arial" w:hAnsi="Arial" w:cs="Arial"/>
              </w:rPr>
              <w:t>Dentro de la arquitectura de gobierno de la sociedad se cuenta con un Comité Directivo de Riesgo, compuesto por miembros de la Junta Directiva y de la Gerencia y que de forma independiente sesiona periódicamente y reporta a la Junta Directiva sus diagnósticos, análisis, disertaciones y sugerencias en materia de Riesgo</w:t>
            </w:r>
          </w:p>
        </w:tc>
        <w:tc>
          <w:tcPr>
            <w:tcW w:w="1104" w:type="dxa"/>
            <w:gridSpan w:val="2"/>
            <w:tcBorders>
              <w:top w:val="single" w:sz="12" w:space="0" w:color="8EAADB"/>
              <w:left w:val="single" w:sz="12" w:space="0" w:color="8EAADB"/>
              <w:bottom w:val="single" w:sz="12" w:space="0" w:color="8EAADB"/>
              <w:right w:val="single" w:sz="12" w:space="0" w:color="8EAADB"/>
            </w:tcBorders>
          </w:tcPr>
          <w:p w14:paraId="08B08B65"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77E0516B" w14:textId="77777777" w:rsidR="001B3558" w:rsidRPr="000F4771" w:rsidRDefault="001B3558" w:rsidP="001B3558">
            <w:pPr>
              <w:jc w:val="center"/>
              <w:rPr>
                <w:rFonts w:ascii="Arial" w:hAnsi="Arial" w:cs="Arial"/>
              </w:rPr>
            </w:pPr>
          </w:p>
        </w:tc>
      </w:tr>
      <w:permEnd w:id="497707605"/>
      <w:permEnd w:id="1561274192"/>
      <w:tr w:rsidR="001B3558" w:rsidRPr="000F4771" w14:paraId="3836F34D" w14:textId="77777777" w:rsidTr="004B0F60">
        <w:trPr>
          <w:trHeight w:val="354"/>
        </w:trPr>
        <w:tc>
          <w:tcPr>
            <w:tcW w:w="9938" w:type="dxa"/>
            <w:gridSpan w:val="5"/>
            <w:tcBorders>
              <w:top w:val="single" w:sz="12" w:space="0" w:color="8EAADB"/>
              <w:left w:val="single" w:sz="4" w:space="0" w:color="auto"/>
              <w:bottom w:val="single" w:sz="12" w:space="0" w:color="8EAADB"/>
              <w:right w:val="single" w:sz="12" w:space="0" w:color="8EAADB"/>
            </w:tcBorders>
          </w:tcPr>
          <w:p w14:paraId="6C2C7C1A" w14:textId="77777777" w:rsidR="001B3558" w:rsidRPr="000F4771" w:rsidRDefault="001B3558" w:rsidP="001B3558">
            <w:pPr>
              <w:rPr>
                <w:rFonts w:ascii="Arial" w:hAnsi="Arial" w:cs="Arial"/>
              </w:rPr>
            </w:pPr>
            <w:r w:rsidRPr="000F4771">
              <w:rPr>
                <w:rFonts w:ascii="Arial" w:hAnsi="Arial" w:cs="Arial"/>
              </w:rPr>
              <w:t>COMENTARIOS:</w:t>
            </w:r>
          </w:p>
          <w:p w14:paraId="01A1D361" w14:textId="77777777" w:rsidR="00B22031" w:rsidRPr="000F4771" w:rsidRDefault="00B22031" w:rsidP="00B22031">
            <w:pPr>
              <w:rPr>
                <w:rFonts w:ascii="Arial" w:hAnsi="Arial" w:cs="Arial"/>
              </w:rPr>
            </w:pPr>
            <w:permStart w:id="906447067" w:edGrp="everyone"/>
            <w:permEnd w:id="906447067"/>
          </w:p>
        </w:tc>
      </w:tr>
      <w:tr w:rsidR="001B3558" w:rsidRPr="000F4771" w14:paraId="5FE71E1F"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2F209A41" w14:textId="77777777" w:rsidR="001B3558" w:rsidRPr="000F4771" w:rsidRDefault="001B3558" w:rsidP="001B3558">
            <w:pPr>
              <w:pStyle w:val="Prrafodelista"/>
              <w:ind w:left="424" w:right="-15"/>
              <w:jc w:val="both"/>
              <w:rPr>
                <w:rFonts w:ascii="Arial" w:hAnsi="Arial" w:cs="Arial"/>
              </w:rPr>
            </w:pPr>
            <w:permStart w:id="151547270" w:edGrp="everyone" w:colFirst="1" w:colLast="1"/>
            <w:permStart w:id="1789278257" w:edGrp="everyone" w:colFirst="2" w:colLast="2"/>
            <w:r w:rsidRPr="000F4771">
              <w:rPr>
                <w:rFonts w:ascii="Arial" w:hAnsi="Arial" w:cs="Arial"/>
                <w:b/>
                <w:bCs/>
              </w:rPr>
              <w:t xml:space="preserve">3.3. </w:t>
            </w:r>
            <w:r w:rsidRPr="000F4771">
              <w:rPr>
                <w:rFonts w:ascii="Arial" w:hAnsi="Arial" w:cs="Arial"/>
              </w:rPr>
              <w:t>Dentro de la estructura organizativa de gobierno de la Sociedad, se cuenta con una unidad de Auditoria interna y Control o su equivalente, responsable de verificar la efectividad y cumplimiento de las políticas, procedimientos y controles aprobados por la Junta Directiva, con reporte directo a la misma, o por delegación al Comité de Auditoria, integrado por sus propios miembros (entre ellos alguno con la condición de independiente) y posterior reporte a la Junta Directiva.</w:t>
            </w:r>
          </w:p>
        </w:tc>
        <w:tc>
          <w:tcPr>
            <w:tcW w:w="1104" w:type="dxa"/>
            <w:gridSpan w:val="2"/>
            <w:tcBorders>
              <w:top w:val="single" w:sz="12" w:space="0" w:color="8EAADB"/>
              <w:left w:val="single" w:sz="12" w:space="0" w:color="8EAADB"/>
              <w:bottom w:val="single" w:sz="12" w:space="0" w:color="8EAADB"/>
              <w:right w:val="single" w:sz="12" w:space="0" w:color="8EAADB"/>
            </w:tcBorders>
          </w:tcPr>
          <w:p w14:paraId="10CA8748"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44B49C90" w14:textId="77777777" w:rsidR="001B3558" w:rsidRPr="000F4771" w:rsidRDefault="001B3558" w:rsidP="001B3558">
            <w:pPr>
              <w:jc w:val="center"/>
              <w:rPr>
                <w:rFonts w:ascii="Arial" w:hAnsi="Arial" w:cs="Arial"/>
              </w:rPr>
            </w:pPr>
          </w:p>
        </w:tc>
      </w:tr>
      <w:permEnd w:id="151547270"/>
      <w:permEnd w:id="1789278257"/>
      <w:tr w:rsidR="001B3558" w:rsidRPr="000F4771" w14:paraId="4732F018" w14:textId="77777777" w:rsidTr="004B0F60">
        <w:trPr>
          <w:trHeight w:val="354"/>
        </w:trPr>
        <w:tc>
          <w:tcPr>
            <w:tcW w:w="9938" w:type="dxa"/>
            <w:gridSpan w:val="5"/>
            <w:tcBorders>
              <w:top w:val="single" w:sz="12" w:space="0" w:color="8EAADB"/>
              <w:left w:val="single" w:sz="4" w:space="0" w:color="auto"/>
              <w:bottom w:val="single" w:sz="12" w:space="0" w:color="8EAADB"/>
              <w:right w:val="single" w:sz="12" w:space="0" w:color="8EAADB"/>
            </w:tcBorders>
          </w:tcPr>
          <w:p w14:paraId="407B74FC" w14:textId="77777777" w:rsidR="001B3558" w:rsidRPr="000F4771" w:rsidRDefault="001B3558" w:rsidP="001B3558">
            <w:pPr>
              <w:rPr>
                <w:rFonts w:ascii="Arial" w:hAnsi="Arial" w:cs="Arial"/>
              </w:rPr>
            </w:pPr>
            <w:r w:rsidRPr="000F4771">
              <w:rPr>
                <w:rFonts w:ascii="Arial" w:hAnsi="Arial" w:cs="Arial"/>
              </w:rPr>
              <w:t>COMENTARIOS:</w:t>
            </w:r>
          </w:p>
          <w:p w14:paraId="5B43CCB3" w14:textId="77777777" w:rsidR="001B3558" w:rsidRDefault="001B3558" w:rsidP="001B3558">
            <w:pPr>
              <w:jc w:val="center"/>
              <w:rPr>
                <w:rFonts w:ascii="Arial" w:hAnsi="Arial" w:cs="Arial"/>
              </w:rPr>
            </w:pPr>
          </w:p>
          <w:p w14:paraId="5310D11C" w14:textId="77777777" w:rsidR="00E57170" w:rsidRPr="000F4771" w:rsidRDefault="00E57170" w:rsidP="001B3558">
            <w:pPr>
              <w:jc w:val="center"/>
              <w:rPr>
                <w:rFonts w:ascii="Arial" w:hAnsi="Arial" w:cs="Arial"/>
              </w:rPr>
            </w:pPr>
            <w:permStart w:id="1027744644" w:edGrp="everyone"/>
            <w:permEnd w:id="1027744644"/>
          </w:p>
        </w:tc>
      </w:tr>
      <w:tr w:rsidR="001B3558" w:rsidRPr="000F4771" w14:paraId="183DB250"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0831A928" w14:textId="77777777" w:rsidR="001B3558" w:rsidRPr="000F4771" w:rsidRDefault="001B3558" w:rsidP="001B3558">
            <w:pPr>
              <w:ind w:left="337" w:right="-15"/>
              <w:jc w:val="both"/>
              <w:rPr>
                <w:rFonts w:ascii="Arial" w:hAnsi="Arial" w:cs="Arial"/>
              </w:rPr>
            </w:pPr>
            <w:permStart w:id="1875590220" w:edGrp="everyone" w:colFirst="1" w:colLast="1"/>
            <w:permStart w:id="575736279" w:edGrp="everyone" w:colFirst="2" w:colLast="2"/>
            <w:r w:rsidRPr="000F4771">
              <w:rPr>
                <w:rFonts w:ascii="Arial" w:hAnsi="Arial" w:cs="Arial"/>
                <w:b/>
                <w:bCs/>
              </w:rPr>
              <w:lastRenderedPageBreak/>
              <w:t>3.4</w:t>
            </w:r>
            <w:r w:rsidRPr="000F4771">
              <w:rPr>
                <w:rFonts w:ascii="Arial" w:hAnsi="Arial" w:cs="Arial"/>
              </w:rPr>
              <w:t>. Dentro de la arquitectura de gobierno de la sociedad se cuenta con un Comité Directivo de Auditoria y Control, compuesto por miembros de la Junta Directiva y de la Gerencia y que de forma independiente sesiona periódicamente y reporta a la Junta Directiva sus diagnósticos, análisis, disertaciones y sugerencias en materia de Riesgo</w:t>
            </w:r>
          </w:p>
        </w:tc>
        <w:tc>
          <w:tcPr>
            <w:tcW w:w="1104" w:type="dxa"/>
            <w:gridSpan w:val="2"/>
            <w:tcBorders>
              <w:top w:val="single" w:sz="12" w:space="0" w:color="8EAADB"/>
              <w:left w:val="single" w:sz="12" w:space="0" w:color="8EAADB"/>
              <w:bottom w:val="single" w:sz="12" w:space="0" w:color="8EAADB"/>
              <w:right w:val="single" w:sz="12" w:space="0" w:color="8EAADB"/>
            </w:tcBorders>
          </w:tcPr>
          <w:p w14:paraId="74330E3D"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65B62887" w14:textId="77777777" w:rsidR="001B3558" w:rsidRPr="000F4771" w:rsidRDefault="001B3558" w:rsidP="001B3558">
            <w:pPr>
              <w:jc w:val="center"/>
              <w:rPr>
                <w:rFonts w:ascii="Arial" w:hAnsi="Arial" w:cs="Arial"/>
              </w:rPr>
            </w:pPr>
          </w:p>
        </w:tc>
      </w:tr>
      <w:permEnd w:id="1875590220"/>
      <w:permEnd w:id="575736279"/>
      <w:tr w:rsidR="001B3558" w:rsidRPr="000F4771" w14:paraId="07797602" w14:textId="77777777" w:rsidTr="004B0F60">
        <w:trPr>
          <w:trHeight w:val="354"/>
        </w:trPr>
        <w:tc>
          <w:tcPr>
            <w:tcW w:w="9938" w:type="dxa"/>
            <w:gridSpan w:val="5"/>
            <w:tcBorders>
              <w:top w:val="single" w:sz="12" w:space="0" w:color="8EAADB"/>
              <w:left w:val="single" w:sz="4" w:space="0" w:color="auto"/>
              <w:bottom w:val="single" w:sz="12" w:space="0" w:color="8EAADB"/>
              <w:right w:val="single" w:sz="12" w:space="0" w:color="8EAADB"/>
            </w:tcBorders>
          </w:tcPr>
          <w:p w14:paraId="11EE76CA" w14:textId="77777777" w:rsidR="001B3558" w:rsidRPr="000F4771" w:rsidRDefault="001B3558" w:rsidP="001B3558">
            <w:pPr>
              <w:rPr>
                <w:rFonts w:ascii="Arial" w:hAnsi="Arial" w:cs="Arial"/>
              </w:rPr>
            </w:pPr>
            <w:r w:rsidRPr="000F4771">
              <w:rPr>
                <w:rFonts w:ascii="Arial" w:hAnsi="Arial" w:cs="Arial"/>
              </w:rPr>
              <w:t>COMENTARIOS:</w:t>
            </w:r>
          </w:p>
          <w:p w14:paraId="044FE10E" w14:textId="77777777" w:rsidR="001B3558" w:rsidRPr="000F4771" w:rsidRDefault="001B3558" w:rsidP="001B3558">
            <w:pPr>
              <w:jc w:val="center"/>
              <w:rPr>
                <w:rFonts w:ascii="Arial" w:hAnsi="Arial" w:cs="Arial"/>
              </w:rPr>
            </w:pPr>
            <w:permStart w:id="62596972" w:edGrp="everyone"/>
            <w:permEnd w:id="62596972"/>
          </w:p>
        </w:tc>
      </w:tr>
      <w:tr w:rsidR="001B3558" w:rsidRPr="000F4771" w14:paraId="58EAFA07"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59B0ECBD" w14:textId="77777777" w:rsidR="001B3558" w:rsidRPr="000F4771" w:rsidRDefault="001B3558" w:rsidP="00A26FE3">
            <w:pPr>
              <w:ind w:left="337" w:right="-15"/>
              <w:jc w:val="both"/>
              <w:rPr>
                <w:rFonts w:ascii="Arial" w:hAnsi="Arial" w:cs="Arial"/>
              </w:rPr>
            </w:pPr>
            <w:permStart w:id="1390367247" w:edGrp="everyone" w:colFirst="1" w:colLast="1"/>
            <w:permStart w:id="1414270641" w:edGrp="everyone" w:colFirst="2" w:colLast="2"/>
            <w:r w:rsidRPr="000F4771">
              <w:rPr>
                <w:rFonts w:ascii="Arial" w:hAnsi="Arial" w:cs="Arial"/>
                <w:b/>
              </w:rPr>
              <w:t>3.5.</w:t>
            </w:r>
            <w:r w:rsidRPr="000F4771">
              <w:rPr>
                <w:rFonts w:ascii="Arial" w:hAnsi="Arial" w:cs="Arial"/>
              </w:rPr>
              <w:t xml:space="preserve"> Dentro de la estructura organizativa de gobierno de la Sociedad, se cuenta con una unidad o instancia que vela por el Nombramiento y Remuneraciones de los Directores miembros de la Junta Directiva, el Presidente Ejecutivo, Vicepresidente, así como la primera línea de Ejecutivos y Gerentes, con el objetivo de garantizar la idoneidad de los perfiles de las personas ocupantes a estos cargos, así como asegurar una acorde y justa remuneración para dichas personas, salvaguardando la rentabilidad y sostenibilidad de la Sociedad, así como los intereses de todas las partes interesadas.  </w:t>
            </w:r>
          </w:p>
        </w:tc>
        <w:tc>
          <w:tcPr>
            <w:tcW w:w="1104" w:type="dxa"/>
            <w:gridSpan w:val="2"/>
            <w:tcBorders>
              <w:top w:val="single" w:sz="12" w:space="0" w:color="8EAADB"/>
              <w:left w:val="single" w:sz="12" w:space="0" w:color="8EAADB"/>
              <w:bottom w:val="single" w:sz="12" w:space="0" w:color="8EAADB"/>
              <w:right w:val="single" w:sz="12" w:space="0" w:color="8EAADB"/>
            </w:tcBorders>
          </w:tcPr>
          <w:p w14:paraId="7376E978"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33E7A67E" w14:textId="77777777" w:rsidR="001B3558" w:rsidRPr="000F4771" w:rsidRDefault="001B3558" w:rsidP="001B3558">
            <w:pPr>
              <w:jc w:val="center"/>
              <w:rPr>
                <w:rFonts w:ascii="Arial" w:hAnsi="Arial" w:cs="Arial"/>
              </w:rPr>
            </w:pPr>
          </w:p>
        </w:tc>
      </w:tr>
      <w:permEnd w:id="1390367247"/>
      <w:permEnd w:id="1414270641"/>
      <w:tr w:rsidR="001B3558" w:rsidRPr="000F4771" w14:paraId="4CACE97E" w14:textId="77777777" w:rsidTr="004B0F60">
        <w:trPr>
          <w:trHeight w:val="354"/>
        </w:trPr>
        <w:tc>
          <w:tcPr>
            <w:tcW w:w="9938" w:type="dxa"/>
            <w:gridSpan w:val="5"/>
            <w:tcBorders>
              <w:top w:val="single" w:sz="12" w:space="0" w:color="8EAADB"/>
              <w:left w:val="single" w:sz="4" w:space="0" w:color="auto"/>
              <w:bottom w:val="single" w:sz="12" w:space="0" w:color="8EAADB"/>
              <w:right w:val="single" w:sz="12" w:space="0" w:color="8EAADB"/>
            </w:tcBorders>
          </w:tcPr>
          <w:p w14:paraId="4986B89B" w14:textId="77777777" w:rsidR="001B3558" w:rsidRPr="000F4771" w:rsidRDefault="001B3558" w:rsidP="001B3558">
            <w:pPr>
              <w:rPr>
                <w:rFonts w:ascii="Arial" w:hAnsi="Arial" w:cs="Arial"/>
              </w:rPr>
            </w:pPr>
            <w:r w:rsidRPr="000F4771">
              <w:rPr>
                <w:rFonts w:ascii="Arial" w:hAnsi="Arial" w:cs="Arial"/>
              </w:rPr>
              <w:t>COMENTARIOS:</w:t>
            </w:r>
          </w:p>
          <w:p w14:paraId="5064F8E2" w14:textId="77777777" w:rsidR="001B3558" w:rsidRPr="000F4771" w:rsidRDefault="001B3558" w:rsidP="001B3558">
            <w:pPr>
              <w:jc w:val="center"/>
              <w:rPr>
                <w:rFonts w:ascii="Arial" w:hAnsi="Arial" w:cs="Arial"/>
              </w:rPr>
            </w:pPr>
            <w:permStart w:id="361444512" w:edGrp="everyone"/>
            <w:permEnd w:id="361444512"/>
          </w:p>
        </w:tc>
      </w:tr>
      <w:tr w:rsidR="001B3558" w:rsidRPr="000F4771" w14:paraId="23F2EA48"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20865620" w14:textId="77777777" w:rsidR="001B3558" w:rsidRPr="000F4771" w:rsidRDefault="001B3558" w:rsidP="001B3558">
            <w:pPr>
              <w:ind w:left="337" w:right="-15"/>
              <w:jc w:val="both"/>
              <w:rPr>
                <w:rFonts w:ascii="Arial" w:hAnsi="Arial" w:cs="Arial"/>
                <w:b/>
              </w:rPr>
            </w:pPr>
            <w:permStart w:id="167460147" w:edGrp="everyone" w:colFirst="1" w:colLast="1"/>
            <w:permStart w:id="1833369955" w:edGrp="everyone" w:colFirst="2" w:colLast="2"/>
            <w:r w:rsidRPr="000F4771">
              <w:rPr>
                <w:rFonts w:ascii="Arial" w:hAnsi="Arial" w:cs="Arial"/>
                <w:b/>
              </w:rPr>
              <w:t xml:space="preserve">3.6. </w:t>
            </w:r>
            <w:r w:rsidRPr="000F4771">
              <w:rPr>
                <w:rFonts w:ascii="Arial" w:hAnsi="Arial" w:cs="Arial"/>
              </w:rPr>
              <w:t>Dentro de la arquitectura de gobierno de la sociedad se cuenta con un Comité Directivo de Nombramiento y Remuneraciones, compuesto por miembros de la Junta Directiva y de la Gerencia y que de forma independiente sesiona periódicamente y reporta a la Junta Directiva sus diagnósticos, análisis, disertaciones y sugerencias en la materia.</w:t>
            </w:r>
          </w:p>
        </w:tc>
        <w:tc>
          <w:tcPr>
            <w:tcW w:w="1104" w:type="dxa"/>
            <w:gridSpan w:val="2"/>
            <w:tcBorders>
              <w:top w:val="single" w:sz="12" w:space="0" w:color="8EAADB"/>
              <w:left w:val="single" w:sz="12" w:space="0" w:color="8EAADB"/>
              <w:bottom w:val="single" w:sz="12" w:space="0" w:color="8EAADB"/>
              <w:right w:val="single" w:sz="12" w:space="0" w:color="8EAADB"/>
            </w:tcBorders>
          </w:tcPr>
          <w:p w14:paraId="5CA2CAD0"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6C4B6873" w14:textId="77777777" w:rsidR="001B3558" w:rsidRPr="000F4771" w:rsidRDefault="001B3558" w:rsidP="001B3558">
            <w:pPr>
              <w:jc w:val="center"/>
              <w:rPr>
                <w:rFonts w:ascii="Arial" w:hAnsi="Arial" w:cs="Arial"/>
              </w:rPr>
            </w:pPr>
          </w:p>
        </w:tc>
      </w:tr>
      <w:permEnd w:id="167460147"/>
      <w:permEnd w:id="1833369955"/>
      <w:tr w:rsidR="001B3558" w:rsidRPr="000F4771" w14:paraId="05A9F1F5" w14:textId="77777777" w:rsidTr="004B0F60">
        <w:trPr>
          <w:trHeight w:val="354"/>
        </w:trPr>
        <w:tc>
          <w:tcPr>
            <w:tcW w:w="9938" w:type="dxa"/>
            <w:gridSpan w:val="5"/>
            <w:tcBorders>
              <w:top w:val="single" w:sz="12" w:space="0" w:color="8EAADB"/>
              <w:left w:val="single" w:sz="4" w:space="0" w:color="auto"/>
              <w:bottom w:val="single" w:sz="12" w:space="0" w:color="8EAADB"/>
              <w:right w:val="single" w:sz="12" w:space="0" w:color="8EAADB"/>
            </w:tcBorders>
          </w:tcPr>
          <w:p w14:paraId="39129237" w14:textId="77777777" w:rsidR="001B3558" w:rsidRPr="000F4771" w:rsidRDefault="001B3558" w:rsidP="001B3558">
            <w:pPr>
              <w:rPr>
                <w:rFonts w:ascii="Arial" w:hAnsi="Arial" w:cs="Arial"/>
              </w:rPr>
            </w:pPr>
            <w:r w:rsidRPr="000F4771">
              <w:rPr>
                <w:rFonts w:ascii="Arial" w:hAnsi="Arial" w:cs="Arial"/>
              </w:rPr>
              <w:t>COMENTARIOS:</w:t>
            </w:r>
          </w:p>
          <w:p w14:paraId="18801B74" w14:textId="77777777" w:rsidR="001B3558" w:rsidRPr="000F4771" w:rsidRDefault="001B3558" w:rsidP="001B3558">
            <w:pPr>
              <w:jc w:val="center"/>
              <w:rPr>
                <w:rFonts w:ascii="Arial" w:hAnsi="Arial" w:cs="Arial"/>
              </w:rPr>
            </w:pPr>
            <w:permStart w:id="1704557868" w:edGrp="everyone"/>
            <w:permEnd w:id="1704557868"/>
          </w:p>
        </w:tc>
      </w:tr>
      <w:tr w:rsidR="001B3558" w:rsidRPr="000F4771" w14:paraId="6999455E"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63B3FC0C" w14:textId="77777777" w:rsidR="001B3558" w:rsidRPr="000F4771" w:rsidRDefault="001B3558" w:rsidP="001B3558">
            <w:pPr>
              <w:ind w:left="337" w:right="-15"/>
              <w:jc w:val="both"/>
              <w:rPr>
                <w:rFonts w:ascii="Arial" w:hAnsi="Arial" w:cs="Arial"/>
                <w:b/>
              </w:rPr>
            </w:pPr>
            <w:permStart w:id="80043904" w:edGrp="everyone" w:colFirst="1" w:colLast="1"/>
            <w:permStart w:id="1634148235" w:edGrp="everyone" w:colFirst="2" w:colLast="2"/>
            <w:r w:rsidRPr="000F4771">
              <w:rPr>
                <w:rFonts w:ascii="Arial" w:hAnsi="Arial" w:cs="Arial"/>
                <w:b/>
              </w:rPr>
              <w:t>3.7</w:t>
            </w:r>
            <w:r w:rsidR="00E128DE" w:rsidRPr="000F4771">
              <w:rPr>
                <w:rFonts w:ascii="Arial" w:hAnsi="Arial" w:cs="Arial"/>
                <w:b/>
              </w:rPr>
              <w:t xml:space="preserve">. </w:t>
            </w:r>
            <w:r w:rsidR="00E128DE" w:rsidRPr="000F4771">
              <w:rPr>
                <w:rFonts w:ascii="Arial" w:hAnsi="Arial" w:cs="Arial"/>
              </w:rPr>
              <w:t>Dentro</w:t>
            </w:r>
            <w:r w:rsidRPr="000F4771">
              <w:rPr>
                <w:rFonts w:ascii="Arial" w:hAnsi="Arial" w:cs="Arial"/>
              </w:rPr>
              <w:t xml:space="preserve"> de la estructura organizativa de gobierno de la Sociedad, se cuenta con una unidad o instancia de Cumplimiento, con el objetivo de garantizar el origen de fondos y dineros manejados, garantizando la prevención de legitimación de capitales, financiamiento al terrorismo, así como del financiamiento de armas de destrucción masiva u otras actividades ilícitas. Asimismo, esta unidad garantiza el cumplimiento normativo y el aseguramiento de</w:t>
            </w:r>
            <w:r w:rsidR="00E128DE">
              <w:rPr>
                <w:rFonts w:ascii="Arial" w:hAnsi="Arial" w:cs="Arial"/>
              </w:rPr>
              <w:t xml:space="preserve"> que se respetan todas las disposiciones </w:t>
            </w:r>
            <w:r w:rsidRPr="000F4771">
              <w:rPr>
                <w:rFonts w:ascii="Arial" w:hAnsi="Arial" w:cs="Arial"/>
              </w:rPr>
              <w:t>contenidas en la Constitución</w:t>
            </w:r>
            <w:r w:rsidR="00E128DE">
              <w:rPr>
                <w:rFonts w:ascii="Arial" w:hAnsi="Arial" w:cs="Arial"/>
              </w:rPr>
              <w:t xml:space="preserve"> </w:t>
            </w:r>
            <w:r w:rsidRPr="000F4771">
              <w:rPr>
                <w:rFonts w:ascii="Arial" w:hAnsi="Arial" w:cs="Arial"/>
              </w:rPr>
              <w:t xml:space="preserve">de la República Bolivariana de Venezuela, </w:t>
            </w:r>
            <w:r w:rsidR="00E128DE">
              <w:rPr>
                <w:rFonts w:ascii="Arial" w:hAnsi="Arial" w:cs="Arial"/>
              </w:rPr>
              <w:t xml:space="preserve">la Ley del Mercado de Valores, </w:t>
            </w:r>
            <w:r w:rsidRPr="000F4771">
              <w:rPr>
                <w:rFonts w:ascii="Arial" w:hAnsi="Arial" w:cs="Arial"/>
              </w:rPr>
              <w:t>así como otras Leyes, Códigos o Normas propias del Sector a la que pertenezca la sociedad.</w:t>
            </w:r>
          </w:p>
        </w:tc>
        <w:tc>
          <w:tcPr>
            <w:tcW w:w="1104" w:type="dxa"/>
            <w:gridSpan w:val="2"/>
            <w:tcBorders>
              <w:top w:val="single" w:sz="12" w:space="0" w:color="8EAADB"/>
              <w:left w:val="single" w:sz="12" w:space="0" w:color="8EAADB"/>
              <w:bottom w:val="single" w:sz="12" w:space="0" w:color="8EAADB"/>
              <w:right w:val="single" w:sz="12" w:space="0" w:color="8EAADB"/>
            </w:tcBorders>
          </w:tcPr>
          <w:p w14:paraId="0AD95378"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4E63E6C7" w14:textId="77777777" w:rsidR="001B3558" w:rsidRPr="000F4771" w:rsidRDefault="001B3558" w:rsidP="001B3558">
            <w:pPr>
              <w:jc w:val="center"/>
              <w:rPr>
                <w:rFonts w:ascii="Arial" w:hAnsi="Arial" w:cs="Arial"/>
              </w:rPr>
            </w:pPr>
          </w:p>
        </w:tc>
      </w:tr>
      <w:permEnd w:id="80043904"/>
      <w:permEnd w:id="1634148235"/>
      <w:tr w:rsidR="001B3558" w:rsidRPr="000F4771" w14:paraId="0C52ECAF" w14:textId="77777777" w:rsidTr="004B0F60">
        <w:trPr>
          <w:trHeight w:val="354"/>
        </w:trPr>
        <w:tc>
          <w:tcPr>
            <w:tcW w:w="9938" w:type="dxa"/>
            <w:gridSpan w:val="5"/>
            <w:tcBorders>
              <w:top w:val="single" w:sz="4" w:space="0" w:color="auto"/>
              <w:left w:val="single" w:sz="12" w:space="0" w:color="8EAADB"/>
              <w:bottom w:val="single" w:sz="4" w:space="0" w:color="auto"/>
              <w:right w:val="single" w:sz="12" w:space="0" w:color="8EAADB"/>
            </w:tcBorders>
          </w:tcPr>
          <w:p w14:paraId="380728A0" w14:textId="77777777" w:rsidR="001B3558" w:rsidRPr="000F4771" w:rsidRDefault="001B3558" w:rsidP="001B3558">
            <w:pPr>
              <w:rPr>
                <w:rFonts w:ascii="Arial" w:hAnsi="Arial" w:cs="Arial"/>
              </w:rPr>
            </w:pPr>
            <w:r w:rsidRPr="000F4771">
              <w:rPr>
                <w:rFonts w:ascii="Arial" w:hAnsi="Arial" w:cs="Arial"/>
              </w:rPr>
              <w:t>COMENTARIOS:</w:t>
            </w:r>
          </w:p>
          <w:p w14:paraId="05AE572C" w14:textId="77777777" w:rsidR="001B3558" w:rsidRPr="000F4771" w:rsidRDefault="001B3558" w:rsidP="001B3558">
            <w:pPr>
              <w:rPr>
                <w:rFonts w:ascii="Arial" w:hAnsi="Arial" w:cs="Arial"/>
              </w:rPr>
            </w:pPr>
            <w:permStart w:id="2127501916" w:edGrp="everyone"/>
            <w:permEnd w:id="2127501916"/>
          </w:p>
        </w:tc>
      </w:tr>
      <w:tr w:rsidR="001B3558" w:rsidRPr="000F4771" w14:paraId="4AA1C2A9"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644EA3CE" w14:textId="77777777" w:rsidR="001B3558" w:rsidRPr="000F4771" w:rsidRDefault="001B3558" w:rsidP="001B3558">
            <w:pPr>
              <w:ind w:left="337" w:right="-15"/>
              <w:jc w:val="both"/>
              <w:rPr>
                <w:rFonts w:ascii="Arial" w:hAnsi="Arial" w:cs="Arial"/>
              </w:rPr>
            </w:pPr>
            <w:permStart w:id="1453131417" w:edGrp="everyone" w:colFirst="1" w:colLast="1"/>
            <w:permStart w:id="1243480375" w:edGrp="everyone" w:colFirst="2" w:colLast="2"/>
            <w:r w:rsidRPr="000F4771">
              <w:rPr>
                <w:rFonts w:ascii="Arial" w:hAnsi="Arial" w:cs="Arial"/>
                <w:b/>
              </w:rPr>
              <w:t>3.8.</w:t>
            </w:r>
            <w:r w:rsidRPr="000F4771">
              <w:rPr>
                <w:rFonts w:ascii="Arial" w:hAnsi="Arial" w:cs="Arial"/>
              </w:rPr>
              <w:t xml:space="preserve"> Dentro de la arquitectura de gobierno de la sociedad se cuenta con un Comité de Cumplimiento, compuesto por miembros de la Junta Directiva y de la Gerencia y que de forma independiente sesiona periódicamente y reporta a la Junta Directiva sus diagnósticos, análisis, disertaciones y sugerencias en materia de cumplimiento</w:t>
            </w:r>
          </w:p>
        </w:tc>
        <w:tc>
          <w:tcPr>
            <w:tcW w:w="1104" w:type="dxa"/>
            <w:gridSpan w:val="2"/>
            <w:tcBorders>
              <w:top w:val="single" w:sz="12" w:space="0" w:color="8EAADB"/>
              <w:left w:val="single" w:sz="12" w:space="0" w:color="8EAADB"/>
              <w:bottom w:val="single" w:sz="12" w:space="0" w:color="8EAADB"/>
              <w:right w:val="single" w:sz="12" w:space="0" w:color="8EAADB"/>
            </w:tcBorders>
          </w:tcPr>
          <w:p w14:paraId="37EEF273"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64D7ECBC" w14:textId="77777777" w:rsidR="001B3558" w:rsidRPr="000F4771" w:rsidRDefault="001B3558" w:rsidP="001B3558">
            <w:pPr>
              <w:jc w:val="center"/>
              <w:rPr>
                <w:rFonts w:ascii="Arial" w:hAnsi="Arial" w:cs="Arial"/>
              </w:rPr>
            </w:pPr>
          </w:p>
        </w:tc>
      </w:tr>
      <w:tr w:rsidR="001B3558" w:rsidRPr="000F4771" w14:paraId="114437C1"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3AB5A97B" w14:textId="77777777" w:rsidR="001B3558" w:rsidRPr="000F4771" w:rsidRDefault="001B3558" w:rsidP="001B3558">
            <w:pPr>
              <w:rPr>
                <w:rFonts w:ascii="Arial" w:hAnsi="Arial" w:cs="Arial"/>
              </w:rPr>
            </w:pPr>
            <w:permStart w:id="1306011828" w:edGrp="everyone" w:colFirst="1" w:colLast="1"/>
            <w:permStart w:id="146151084" w:edGrp="everyone" w:colFirst="2" w:colLast="2"/>
            <w:permEnd w:id="1453131417"/>
            <w:permEnd w:id="1243480375"/>
            <w:r w:rsidRPr="000F4771">
              <w:rPr>
                <w:rFonts w:ascii="Arial" w:hAnsi="Arial" w:cs="Arial"/>
              </w:rPr>
              <w:lastRenderedPageBreak/>
              <w:t>COMENTARIOS:</w:t>
            </w:r>
          </w:p>
          <w:p w14:paraId="6633B696" w14:textId="77777777" w:rsidR="001B3558" w:rsidRPr="000F4771" w:rsidRDefault="001B3558" w:rsidP="001B3558">
            <w:pPr>
              <w:ind w:left="337" w:right="-15"/>
              <w:jc w:val="both"/>
              <w:rPr>
                <w:rFonts w:ascii="Arial" w:hAnsi="Arial" w:cs="Arial"/>
              </w:rPr>
            </w:pPr>
            <w:permStart w:id="817967561" w:edGrp="everyone"/>
            <w:permEnd w:id="817967561"/>
          </w:p>
        </w:tc>
        <w:tc>
          <w:tcPr>
            <w:tcW w:w="1104" w:type="dxa"/>
            <w:gridSpan w:val="2"/>
            <w:tcBorders>
              <w:top w:val="single" w:sz="12" w:space="0" w:color="8EAADB"/>
              <w:left w:val="single" w:sz="12" w:space="0" w:color="8EAADB"/>
              <w:bottom w:val="single" w:sz="12" w:space="0" w:color="8EAADB"/>
              <w:right w:val="single" w:sz="12" w:space="0" w:color="8EAADB"/>
            </w:tcBorders>
          </w:tcPr>
          <w:p w14:paraId="68F08FB3"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6FC5C5DA" w14:textId="77777777" w:rsidR="001B3558" w:rsidRPr="000F4771" w:rsidRDefault="001B3558" w:rsidP="001B3558">
            <w:pPr>
              <w:jc w:val="center"/>
              <w:rPr>
                <w:rFonts w:ascii="Arial" w:hAnsi="Arial" w:cs="Arial"/>
              </w:rPr>
            </w:pPr>
          </w:p>
        </w:tc>
      </w:tr>
      <w:tr w:rsidR="001B3558" w:rsidRPr="000F4771" w14:paraId="656EDACC"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011BAED3" w14:textId="77777777" w:rsidR="001B3558" w:rsidRPr="000F4771" w:rsidRDefault="001B3558" w:rsidP="001B3558">
            <w:pPr>
              <w:pStyle w:val="Prrafodelista"/>
              <w:ind w:left="424" w:right="-15"/>
              <w:jc w:val="both"/>
              <w:rPr>
                <w:rFonts w:ascii="Arial" w:hAnsi="Arial" w:cs="Arial"/>
              </w:rPr>
            </w:pPr>
            <w:permStart w:id="987787619" w:edGrp="everyone" w:colFirst="1" w:colLast="1"/>
            <w:permStart w:id="520514204" w:edGrp="everyone" w:colFirst="2" w:colLast="2"/>
            <w:permEnd w:id="1306011828"/>
            <w:permEnd w:id="146151084"/>
            <w:r w:rsidRPr="000F4771">
              <w:rPr>
                <w:rFonts w:ascii="Arial" w:hAnsi="Arial" w:cs="Arial"/>
                <w:b/>
                <w:bCs/>
              </w:rPr>
              <w:t>3.9</w:t>
            </w:r>
            <w:r w:rsidR="00E128DE" w:rsidRPr="000F4771">
              <w:rPr>
                <w:rFonts w:ascii="Arial" w:hAnsi="Arial" w:cs="Arial"/>
                <w:b/>
                <w:bCs/>
              </w:rPr>
              <w:t>.</w:t>
            </w:r>
            <w:r w:rsidR="00E128DE" w:rsidRPr="000F4771">
              <w:rPr>
                <w:rFonts w:ascii="Arial" w:hAnsi="Arial" w:cs="Arial"/>
              </w:rPr>
              <w:t xml:space="preserve"> La</w:t>
            </w:r>
            <w:r w:rsidRPr="000F4771">
              <w:rPr>
                <w:rFonts w:ascii="Arial" w:hAnsi="Arial" w:cs="Arial"/>
              </w:rPr>
              <w:t xml:space="preserve"> Junta Directiva tiene aprobado un Código de Ética o documento similar que refleja los valores, principios y lineamientos éticos que deben guiar la cultura de la Sociedad, ampliamente comunicado y aplicable por igual a todos los directores, gerentes, empleados y demás partes interesadas.</w:t>
            </w:r>
          </w:p>
        </w:tc>
        <w:tc>
          <w:tcPr>
            <w:tcW w:w="1104" w:type="dxa"/>
            <w:gridSpan w:val="2"/>
            <w:tcBorders>
              <w:top w:val="single" w:sz="12" w:space="0" w:color="8EAADB"/>
              <w:left w:val="single" w:sz="12" w:space="0" w:color="8EAADB"/>
              <w:bottom w:val="single" w:sz="12" w:space="0" w:color="8EAADB"/>
              <w:right w:val="single" w:sz="12" w:space="0" w:color="8EAADB"/>
            </w:tcBorders>
          </w:tcPr>
          <w:p w14:paraId="1E0E819D"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2D8F16EA" w14:textId="77777777" w:rsidR="001B3558" w:rsidRPr="000F4771" w:rsidRDefault="001B3558" w:rsidP="001B3558">
            <w:pPr>
              <w:jc w:val="center"/>
              <w:rPr>
                <w:rFonts w:ascii="Arial" w:hAnsi="Arial" w:cs="Arial"/>
              </w:rPr>
            </w:pPr>
          </w:p>
        </w:tc>
      </w:tr>
      <w:tr w:rsidR="001B3558" w:rsidRPr="000F4771" w14:paraId="4F47090B"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68CCA6C0" w14:textId="77777777" w:rsidR="001B3558" w:rsidRPr="000F4771" w:rsidRDefault="001B3558" w:rsidP="001B3558">
            <w:pPr>
              <w:rPr>
                <w:rFonts w:ascii="Arial" w:hAnsi="Arial" w:cs="Arial"/>
              </w:rPr>
            </w:pPr>
            <w:permStart w:id="207906903" w:edGrp="everyone" w:colFirst="1" w:colLast="1"/>
            <w:permStart w:id="440406370" w:edGrp="everyone" w:colFirst="2" w:colLast="2"/>
            <w:permEnd w:id="987787619"/>
            <w:permEnd w:id="520514204"/>
            <w:r w:rsidRPr="000F4771">
              <w:rPr>
                <w:rFonts w:ascii="Arial" w:hAnsi="Arial" w:cs="Arial"/>
              </w:rPr>
              <w:t>COMENTARIOS:</w:t>
            </w:r>
            <w:permStart w:id="1482846114" w:edGrp="everyone"/>
            <w:permEnd w:id="1482846114"/>
          </w:p>
          <w:p w14:paraId="0E2605CB" w14:textId="77777777" w:rsidR="001B3558" w:rsidRPr="000F4771" w:rsidRDefault="001B3558" w:rsidP="001B3558">
            <w:pPr>
              <w:ind w:left="337" w:right="-15"/>
              <w:jc w:val="both"/>
              <w:rPr>
                <w:rFonts w:ascii="Arial" w:hAnsi="Arial" w:cs="Arial"/>
              </w:rPr>
            </w:pPr>
          </w:p>
        </w:tc>
        <w:tc>
          <w:tcPr>
            <w:tcW w:w="1104" w:type="dxa"/>
            <w:gridSpan w:val="2"/>
            <w:tcBorders>
              <w:top w:val="single" w:sz="12" w:space="0" w:color="8EAADB"/>
              <w:left w:val="single" w:sz="12" w:space="0" w:color="8EAADB"/>
              <w:bottom w:val="single" w:sz="12" w:space="0" w:color="8EAADB"/>
              <w:right w:val="single" w:sz="12" w:space="0" w:color="8EAADB"/>
            </w:tcBorders>
          </w:tcPr>
          <w:p w14:paraId="63B901C1"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4B852E1E" w14:textId="77777777" w:rsidR="001B3558" w:rsidRPr="000F4771" w:rsidRDefault="001B3558" w:rsidP="001B3558">
            <w:pPr>
              <w:jc w:val="center"/>
              <w:rPr>
                <w:rFonts w:ascii="Arial" w:hAnsi="Arial" w:cs="Arial"/>
              </w:rPr>
            </w:pPr>
          </w:p>
        </w:tc>
      </w:tr>
      <w:tr w:rsidR="001B3558" w:rsidRPr="000F4771" w14:paraId="66A851E6"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7332C428" w14:textId="77777777" w:rsidR="001B3558" w:rsidRPr="00E128DE" w:rsidRDefault="00E128DE" w:rsidP="00E128DE">
            <w:pPr>
              <w:pStyle w:val="Prrafodelista"/>
              <w:ind w:left="424" w:right="-15"/>
              <w:jc w:val="both"/>
              <w:rPr>
                <w:rFonts w:ascii="Arial" w:hAnsi="Arial" w:cs="Arial"/>
                <w:b/>
                <w:bCs/>
              </w:rPr>
            </w:pPr>
            <w:permStart w:id="955331848" w:edGrp="everyone" w:colFirst="1" w:colLast="1"/>
            <w:permStart w:id="629485248" w:edGrp="everyone" w:colFirst="2" w:colLast="2"/>
            <w:permEnd w:id="207906903"/>
            <w:permEnd w:id="440406370"/>
            <w:r>
              <w:rPr>
                <w:rFonts w:ascii="Arial" w:hAnsi="Arial" w:cs="Arial"/>
                <w:b/>
                <w:bCs/>
              </w:rPr>
              <w:t xml:space="preserve">3.10. </w:t>
            </w:r>
            <w:r w:rsidR="001B3558" w:rsidRPr="00E128DE">
              <w:rPr>
                <w:rFonts w:ascii="Arial" w:hAnsi="Arial" w:cs="Arial"/>
                <w:bCs/>
              </w:rPr>
              <w:t>Dentro de la arquitectura de gobierno de la sociedad se cuenta con un Comité de Ética, compuesto por miembros de la Junta Directiva y de la Gerencia y que de forma independiente sesiona periódicamente y reporta a la Junta Directiva sus diagnósticos, análisis, disertaciones y sugerencias en materia de cumplimiento</w:t>
            </w:r>
            <w:r>
              <w:rPr>
                <w:rFonts w:ascii="Arial" w:hAnsi="Arial" w:cs="Arial"/>
                <w:bCs/>
              </w:rPr>
              <w:t>.</w:t>
            </w:r>
          </w:p>
        </w:tc>
        <w:tc>
          <w:tcPr>
            <w:tcW w:w="1104" w:type="dxa"/>
            <w:gridSpan w:val="2"/>
            <w:tcBorders>
              <w:top w:val="single" w:sz="12" w:space="0" w:color="8EAADB"/>
              <w:left w:val="single" w:sz="12" w:space="0" w:color="8EAADB"/>
              <w:bottom w:val="single" w:sz="12" w:space="0" w:color="8EAADB"/>
              <w:right w:val="single" w:sz="12" w:space="0" w:color="8EAADB"/>
            </w:tcBorders>
          </w:tcPr>
          <w:p w14:paraId="7D9C3893"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6D335DF4" w14:textId="77777777" w:rsidR="001B3558" w:rsidRPr="000F4771" w:rsidRDefault="001B3558" w:rsidP="001B3558">
            <w:pPr>
              <w:jc w:val="center"/>
              <w:rPr>
                <w:rFonts w:ascii="Arial" w:hAnsi="Arial" w:cs="Arial"/>
              </w:rPr>
            </w:pPr>
          </w:p>
        </w:tc>
      </w:tr>
      <w:permEnd w:id="955331848"/>
      <w:permEnd w:id="629485248"/>
      <w:tr w:rsidR="001B3558" w:rsidRPr="000F4771" w14:paraId="1B5CF138" w14:textId="77777777" w:rsidTr="004B0F60">
        <w:trPr>
          <w:trHeight w:val="354"/>
        </w:trPr>
        <w:tc>
          <w:tcPr>
            <w:tcW w:w="9938" w:type="dxa"/>
            <w:gridSpan w:val="5"/>
            <w:tcBorders>
              <w:top w:val="single" w:sz="4" w:space="0" w:color="auto"/>
              <w:left w:val="single" w:sz="12" w:space="0" w:color="8EAADB"/>
              <w:bottom w:val="single" w:sz="4" w:space="0" w:color="auto"/>
              <w:right w:val="single" w:sz="4" w:space="0" w:color="auto"/>
            </w:tcBorders>
          </w:tcPr>
          <w:p w14:paraId="625AD2EC" w14:textId="77777777" w:rsidR="001B3558" w:rsidRPr="000F4771" w:rsidRDefault="001B3558" w:rsidP="001B3558">
            <w:pPr>
              <w:rPr>
                <w:rFonts w:ascii="Arial" w:hAnsi="Arial" w:cs="Arial"/>
              </w:rPr>
            </w:pPr>
            <w:r w:rsidRPr="000F4771">
              <w:rPr>
                <w:rFonts w:ascii="Arial" w:hAnsi="Arial" w:cs="Arial"/>
              </w:rPr>
              <w:t>COMENTARIOS:</w:t>
            </w:r>
          </w:p>
          <w:p w14:paraId="515A96ED" w14:textId="77777777" w:rsidR="001B3558" w:rsidRPr="000F4771" w:rsidRDefault="001B3558" w:rsidP="001B3558">
            <w:pPr>
              <w:jc w:val="center"/>
              <w:rPr>
                <w:rFonts w:ascii="Arial" w:hAnsi="Arial" w:cs="Arial"/>
              </w:rPr>
            </w:pPr>
            <w:permStart w:id="591929223" w:edGrp="everyone"/>
            <w:permEnd w:id="591929223"/>
          </w:p>
        </w:tc>
      </w:tr>
      <w:tr w:rsidR="001B3558" w:rsidRPr="000F4771" w14:paraId="24105A6F" w14:textId="77777777" w:rsidTr="004B0F60">
        <w:trPr>
          <w:trHeight w:val="354"/>
        </w:trPr>
        <w:tc>
          <w:tcPr>
            <w:tcW w:w="7666" w:type="dxa"/>
            <w:gridSpan w:val="2"/>
            <w:tcBorders>
              <w:top w:val="single" w:sz="12" w:space="0" w:color="8EAADB"/>
              <w:left w:val="single" w:sz="4" w:space="0" w:color="auto"/>
              <w:bottom w:val="single" w:sz="4" w:space="0" w:color="auto"/>
              <w:right w:val="single" w:sz="12" w:space="0" w:color="8EAADB"/>
            </w:tcBorders>
          </w:tcPr>
          <w:p w14:paraId="579EB321" w14:textId="77777777" w:rsidR="001B3558" w:rsidRPr="00007597" w:rsidRDefault="00E128DE" w:rsidP="00007597">
            <w:pPr>
              <w:pStyle w:val="Prrafodelista"/>
              <w:ind w:left="424" w:right="-15"/>
              <w:jc w:val="both"/>
              <w:rPr>
                <w:rFonts w:ascii="Arial" w:hAnsi="Arial" w:cs="Arial"/>
                <w:bCs/>
              </w:rPr>
            </w:pPr>
            <w:permStart w:id="761411942" w:edGrp="everyone" w:colFirst="1" w:colLast="1"/>
            <w:permStart w:id="1009995101" w:edGrp="everyone" w:colFirst="2" w:colLast="2"/>
            <w:r w:rsidRPr="00007597">
              <w:rPr>
                <w:rFonts w:ascii="Arial" w:hAnsi="Arial" w:cs="Arial"/>
                <w:b/>
                <w:bCs/>
              </w:rPr>
              <w:t>3.11.</w:t>
            </w:r>
            <w:r w:rsidR="001B3558" w:rsidRPr="00007597">
              <w:rPr>
                <w:rFonts w:ascii="Arial" w:hAnsi="Arial" w:cs="Arial"/>
                <w:b/>
                <w:bCs/>
              </w:rPr>
              <w:t xml:space="preserve"> </w:t>
            </w:r>
            <w:r w:rsidR="001B3558" w:rsidRPr="00007597">
              <w:rPr>
                <w:rFonts w:ascii="Arial" w:hAnsi="Arial" w:cs="Arial"/>
                <w:bCs/>
              </w:rPr>
              <w:t>La Junta Directiva acuerda la realización de capacitación periódicas a directores, administradores y demás empleados de la Sociedad sobre temas de ética, integridad y cumplimiento, además de facilitar los canales internos para formular denuncias sobre irregularidades, con una política de protección al denunciante (personal, accionistas, clientes, proveedores y terceros).</w:t>
            </w:r>
          </w:p>
        </w:tc>
        <w:tc>
          <w:tcPr>
            <w:tcW w:w="1104" w:type="dxa"/>
            <w:gridSpan w:val="2"/>
            <w:tcBorders>
              <w:top w:val="single" w:sz="12" w:space="0" w:color="8EAADB"/>
              <w:left w:val="single" w:sz="12" w:space="0" w:color="8EAADB"/>
              <w:bottom w:val="single" w:sz="4" w:space="0" w:color="auto"/>
              <w:right w:val="single" w:sz="12" w:space="0" w:color="8EAADB"/>
            </w:tcBorders>
          </w:tcPr>
          <w:p w14:paraId="7E4AE542" w14:textId="77777777" w:rsidR="001B3558" w:rsidRPr="000F4771" w:rsidRDefault="001B3558" w:rsidP="001B3558">
            <w:pPr>
              <w:jc w:val="center"/>
              <w:rPr>
                <w:rFonts w:ascii="Arial" w:hAnsi="Arial" w:cs="Arial"/>
              </w:rPr>
            </w:pPr>
          </w:p>
        </w:tc>
        <w:tc>
          <w:tcPr>
            <w:tcW w:w="1168" w:type="dxa"/>
            <w:tcBorders>
              <w:top w:val="single" w:sz="12" w:space="0" w:color="8EAADB"/>
              <w:left w:val="single" w:sz="12" w:space="0" w:color="8EAADB"/>
              <w:bottom w:val="single" w:sz="4" w:space="0" w:color="auto"/>
              <w:right w:val="single" w:sz="12" w:space="0" w:color="8EAADB"/>
            </w:tcBorders>
          </w:tcPr>
          <w:p w14:paraId="1A4A00E0" w14:textId="77777777" w:rsidR="001B3558" w:rsidRPr="000F4771" w:rsidRDefault="001B3558" w:rsidP="001B3558">
            <w:pPr>
              <w:jc w:val="center"/>
              <w:rPr>
                <w:rFonts w:ascii="Arial" w:hAnsi="Arial" w:cs="Arial"/>
              </w:rPr>
            </w:pPr>
          </w:p>
        </w:tc>
      </w:tr>
      <w:permEnd w:id="761411942"/>
      <w:permEnd w:id="1009995101"/>
      <w:tr w:rsidR="001B3558" w:rsidRPr="000F4771" w14:paraId="6DD11E41" w14:textId="77777777" w:rsidTr="004B0F60">
        <w:trPr>
          <w:trHeight w:val="354"/>
        </w:trPr>
        <w:tc>
          <w:tcPr>
            <w:tcW w:w="9938" w:type="dxa"/>
            <w:gridSpan w:val="5"/>
            <w:tcBorders>
              <w:top w:val="single" w:sz="12" w:space="0" w:color="8EAADB"/>
              <w:left w:val="single" w:sz="12" w:space="0" w:color="8EAADB"/>
              <w:bottom w:val="single" w:sz="12" w:space="0" w:color="8EAADB"/>
              <w:right w:val="single" w:sz="4" w:space="0" w:color="auto"/>
            </w:tcBorders>
          </w:tcPr>
          <w:p w14:paraId="226A0BA0" w14:textId="77777777" w:rsidR="001B3558" w:rsidRPr="000F4771" w:rsidRDefault="001B3558" w:rsidP="001B3558">
            <w:pPr>
              <w:rPr>
                <w:rFonts w:ascii="Arial" w:hAnsi="Arial" w:cs="Arial"/>
              </w:rPr>
            </w:pPr>
            <w:r w:rsidRPr="000F4771">
              <w:rPr>
                <w:rFonts w:ascii="Arial" w:hAnsi="Arial" w:cs="Arial"/>
              </w:rPr>
              <w:t>COMENTARIOS:</w:t>
            </w:r>
          </w:p>
          <w:p w14:paraId="594CAE8C" w14:textId="77777777" w:rsidR="001B3558" w:rsidRPr="000F4771" w:rsidRDefault="001B3558" w:rsidP="001B3558">
            <w:pPr>
              <w:jc w:val="center"/>
              <w:rPr>
                <w:rFonts w:ascii="Arial" w:hAnsi="Arial" w:cs="Arial"/>
              </w:rPr>
            </w:pPr>
            <w:permStart w:id="2703677" w:edGrp="everyone"/>
            <w:permEnd w:id="2703677"/>
          </w:p>
        </w:tc>
      </w:tr>
      <w:tr w:rsidR="00007597" w:rsidRPr="000F4771" w14:paraId="10140F71" w14:textId="77777777" w:rsidTr="00E57170">
        <w:trPr>
          <w:trHeight w:val="685"/>
        </w:trPr>
        <w:tc>
          <w:tcPr>
            <w:tcW w:w="9938" w:type="dxa"/>
            <w:gridSpan w:val="5"/>
            <w:tcBorders>
              <w:top w:val="single" w:sz="12" w:space="0" w:color="4F81BD" w:themeColor="accent1"/>
              <w:left w:val="single" w:sz="12" w:space="0" w:color="4F81BD" w:themeColor="accent1"/>
              <w:bottom w:val="single" w:sz="12" w:space="0" w:color="4472C4"/>
              <w:right w:val="single" w:sz="12" w:space="0" w:color="4F81BD" w:themeColor="accent1"/>
            </w:tcBorders>
            <w:shd w:val="clear" w:color="auto" w:fill="F2F2F2" w:themeFill="background1" w:themeFillShade="F2"/>
          </w:tcPr>
          <w:p w14:paraId="0A8284F3" w14:textId="77777777" w:rsidR="002637E3" w:rsidRDefault="00007597" w:rsidP="00A26FE3">
            <w:pPr>
              <w:rPr>
                <w:rFonts w:ascii="Arial" w:hAnsi="Arial" w:cs="Arial"/>
                <w:b/>
                <w:bCs/>
                <w:i/>
              </w:rPr>
            </w:pPr>
            <w:r w:rsidRPr="00A26FE3">
              <w:rPr>
                <w:rFonts w:ascii="Arial" w:hAnsi="Arial" w:cs="Arial"/>
                <w:b/>
                <w:bCs/>
                <w:i/>
              </w:rPr>
              <w:t xml:space="preserve">   </w:t>
            </w:r>
          </w:p>
          <w:p w14:paraId="4C330FF4" w14:textId="77777777" w:rsidR="009C2CB9" w:rsidRPr="00A26FE3" w:rsidRDefault="00007597" w:rsidP="00A26FE3">
            <w:pPr>
              <w:rPr>
                <w:rFonts w:ascii="Arial" w:hAnsi="Arial" w:cs="Arial"/>
                <w:b/>
                <w:bCs/>
                <w:i/>
              </w:rPr>
            </w:pPr>
            <w:r w:rsidRPr="00A26FE3">
              <w:rPr>
                <w:rFonts w:ascii="Arial" w:hAnsi="Arial" w:cs="Arial"/>
                <w:b/>
                <w:bCs/>
                <w:i/>
              </w:rPr>
              <w:t xml:space="preserve"> </w:t>
            </w:r>
            <w:r w:rsidR="009C2CB9" w:rsidRPr="00A26FE3">
              <w:rPr>
                <w:rFonts w:ascii="Arial" w:hAnsi="Arial" w:cs="Arial"/>
                <w:b/>
                <w:bCs/>
                <w:i/>
              </w:rPr>
              <w:t xml:space="preserve">4.- </w:t>
            </w:r>
            <w:r w:rsidR="009C2CB9" w:rsidRPr="00A26FE3">
              <w:rPr>
                <w:rFonts w:ascii="Arial" w:hAnsi="Arial" w:cs="Arial"/>
                <w:bCs/>
                <w:i/>
              </w:rPr>
              <w:t>PRINCIPIO DE TRANSPARENCIA:</w:t>
            </w:r>
            <w:r w:rsidR="009C2CB9" w:rsidRPr="00A26FE3">
              <w:rPr>
                <w:rFonts w:ascii="Arial" w:hAnsi="Arial" w:cs="Arial"/>
                <w:b/>
                <w:bCs/>
                <w:i/>
              </w:rPr>
              <w:t xml:space="preserve">  </w:t>
            </w:r>
          </w:p>
          <w:p w14:paraId="5DF7EDE3" w14:textId="77777777" w:rsidR="009C2CB9" w:rsidRPr="009C2CB9" w:rsidRDefault="00B22031" w:rsidP="00A26FE3">
            <w:pPr>
              <w:spacing w:after="120"/>
              <w:jc w:val="both"/>
              <w:rPr>
                <w:rFonts w:ascii="Arial" w:hAnsi="Arial" w:cs="Arial"/>
                <w:b/>
                <w:bCs/>
                <w:u w:val="single"/>
              </w:rPr>
            </w:pPr>
            <w:r>
              <w:rPr>
                <w:rFonts w:ascii="Arial" w:hAnsi="Arial" w:cs="Arial"/>
                <w:b/>
                <w:bCs/>
                <w:u w:val="single"/>
              </w:rPr>
              <w:t>DIVULGACIÓN DE INFORMACIÓN</w:t>
            </w:r>
          </w:p>
          <w:p w14:paraId="0B6E0D09" w14:textId="77777777" w:rsidR="009C2CB9" w:rsidRPr="009C2CB9" w:rsidRDefault="009C2CB9" w:rsidP="00A26FE3">
            <w:pPr>
              <w:spacing w:after="120"/>
              <w:jc w:val="both"/>
              <w:rPr>
                <w:rFonts w:ascii="Arial" w:hAnsi="Arial" w:cs="Arial"/>
                <w:b/>
                <w:bCs/>
                <w:u w:val="single"/>
              </w:rPr>
            </w:pPr>
          </w:p>
          <w:p w14:paraId="17F6D782" w14:textId="77777777" w:rsidR="009C2CB9" w:rsidRPr="009C2CB9" w:rsidRDefault="009C2CB9" w:rsidP="00A26FE3">
            <w:pPr>
              <w:spacing w:after="120"/>
              <w:jc w:val="both"/>
              <w:rPr>
                <w:rFonts w:ascii="Arial" w:hAnsi="Arial" w:cs="Arial"/>
                <w:b/>
                <w:bCs/>
              </w:rPr>
            </w:pPr>
            <w:r w:rsidRPr="009C2CB9">
              <w:rPr>
                <w:rFonts w:ascii="Arial" w:hAnsi="Arial" w:cs="Arial"/>
                <w:b/>
                <w:bCs/>
              </w:rPr>
              <w:t>En el marco de las mejores prácticas de un Buen Gobierno Corporativo, las Juntas Directivas debe garantizar la comunicación oportuna y precisa de todas las cuestiones relevantes relativas a la Sociedad, incluida la situación financiera, sus resultados, y demás temas de interés relacionados con los negocios.</w:t>
            </w:r>
          </w:p>
          <w:p w14:paraId="73B64368" w14:textId="77777777" w:rsidR="009C2CB9" w:rsidRPr="009C2CB9" w:rsidRDefault="009C2CB9" w:rsidP="00A26FE3">
            <w:pPr>
              <w:spacing w:after="120"/>
              <w:jc w:val="both"/>
              <w:rPr>
                <w:rFonts w:ascii="Arial" w:hAnsi="Arial" w:cs="Arial"/>
                <w:b/>
                <w:bCs/>
              </w:rPr>
            </w:pPr>
          </w:p>
          <w:p w14:paraId="3244DAED" w14:textId="77777777" w:rsidR="009C2CB9" w:rsidRPr="009C2CB9" w:rsidRDefault="009C2CB9" w:rsidP="00A26FE3">
            <w:pPr>
              <w:spacing w:after="120"/>
              <w:jc w:val="both"/>
              <w:rPr>
                <w:rFonts w:ascii="Arial" w:hAnsi="Arial" w:cs="Arial"/>
                <w:b/>
                <w:bCs/>
              </w:rPr>
            </w:pPr>
            <w:r w:rsidRPr="009C2CB9">
              <w:rPr>
                <w:rFonts w:ascii="Arial" w:hAnsi="Arial" w:cs="Arial"/>
                <w:b/>
                <w:bCs/>
              </w:rPr>
              <w:t>Es tendencia en los mercados de valores que las Sociedades que participan en el mismo, incorporen dentro de su normativa interna una política sobre la divulgación de la información, la cual se adaptará a su naturaleza y el tamaño, teniendo en cuenta la confidencialidad empresarial y otros factores de carácter competitivo.</w:t>
            </w:r>
          </w:p>
          <w:p w14:paraId="168F908A" w14:textId="77777777" w:rsidR="009C2CB9" w:rsidRPr="009C2CB9" w:rsidRDefault="009C2CB9" w:rsidP="00A26FE3">
            <w:pPr>
              <w:spacing w:after="120"/>
              <w:jc w:val="both"/>
              <w:rPr>
                <w:rFonts w:ascii="Arial" w:hAnsi="Arial" w:cs="Arial"/>
                <w:b/>
                <w:bCs/>
              </w:rPr>
            </w:pPr>
          </w:p>
          <w:p w14:paraId="1CA8BAD4" w14:textId="77777777" w:rsidR="00007597" w:rsidRPr="009C2CB9" w:rsidRDefault="009C2CB9" w:rsidP="00A26FE3">
            <w:pPr>
              <w:spacing w:after="120"/>
              <w:jc w:val="both"/>
              <w:rPr>
                <w:rFonts w:ascii="Arial" w:hAnsi="Arial" w:cs="Arial"/>
                <w:b/>
                <w:bCs/>
              </w:rPr>
            </w:pPr>
            <w:r w:rsidRPr="009C2CB9">
              <w:rPr>
                <w:rFonts w:ascii="Arial" w:hAnsi="Arial" w:cs="Arial"/>
                <w:b/>
                <w:bCs/>
              </w:rPr>
              <w:t xml:space="preserve">Un régimen de divulgación adecuado puede ayudar a atraer capital y mantener la confianza en la Sociedad, comprendiendo mejor su estructura de gobierno y organizativa, las </w:t>
            </w:r>
            <w:r w:rsidRPr="009C2CB9">
              <w:rPr>
                <w:rFonts w:ascii="Arial" w:hAnsi="Arial" w:cs="Arial"/>
                <w:b/>
                <w:bCs/>
              </w:rPr>
              <w:lastRenderedPageBreak/>
              <w:t>principales actividades de negocio que gestiona, sus políticas, normas éticas, y sus relaciones con las comunidades en las que desarrollan su actividad.</w:t>
            </w:r>
          </w:p>
        </w:tc>
      </w:tr>
      <w:tr w:rsidR="00007597" w:rsidRPr="000F4771" w14:paraId="6523F7DD" w14:textId="77777777" w:rsidTr="00835753">
        <w:trPr>
          <w:trHeight w:val="1659"/>
        </w:trPr>
        <w:tc>
          <w:tcPr>
            <w:tcW w:w="9938" w:type="dxa"/>
            <w:gridSpan w:val="5"/>
            <w:tcBorders>
              <w:top w:val="single" w:sz="12" w:space="0" w:color="4472C4"/>
              <w:bottom w:val="single" w:sz="12" w:space="0" w:color="8EAADB"/>
            </w:tcBorders>
          </w:tcPr>
          <w:p w14:paraId="6CA10CE8" w14:textId="77777777" w:rsidR="009C2CB9" w:rsidRPr="000F4771" w:rsidRDefault="009C2CB9" w:rsidP="009C2CB9">
            <w:pPr>
              <w:rPr>
                <w:rFonts w:ascii="Arial" w:hAnsi="Arial" w:cs="Arial"/>
              </w:rPr>
            </w:pPr>
            <w:r w:rsidRPr="000F4771">
              <w:rPr>
                <w:rFonts w:ascii="Arial" w:hAnsi="Arial" w:cs="Arial"/>
                <w:b/>
                <w:bCs/>
              </w:rPr>
              <w:lastRenderedPageBreak/>
              <w:t>PREGUNTAS:</w:t>
            </w:r>
            <w:r w:rsidRPr="000F4771">
              <w:rPr>
                <w:rFonts w:ascii="Arial" w:hAnsi="Arial" w:cs="Arial"/>
              </w:rPr>
              <w:t xml:space="preserve"> </w:t>
            </w:r>
            <w:r w:rsidRPr="000F4771">
              <w:rPr>
                <w:rFonts w:ascii="Arial" w:hAnsi="Arial" w:cs="Arial"/>
                <w:sz w:val="20"/>
                <w:szCs w:val="20"/>
              </w:rPr>
              <w:t>Marque la casilla que corresponda a su repuesta y si tienen algún comentario respecto a su repuesta, complete el espacio de comentarios, el cual es opcional.</w:t>
            </w:r>
          </w:p>
          <w:p w14:paraId="79791C96" w14:textId="77777777" w:rsidR="002637E3" w:rsidRDefault="002637E3" w:rsidP="00B2246D">
            <w:pPr>
              <w:rPr>
                <w:rFonts w:ascii="Arial" w:hAnsi="Arial" w:cs="Arial"/>
                <w:sz w:val="16"/>
                <w:szCs w:val="16"/>
              </w:rPr>
            </w:pPr>
          </w:p>
          <w:p w14:paraId="364A8D85" w14:textId="77777777" w:rsidR="002637E3" w:rsidRPr="00835753" w:rsidRDefault="009C2CB9" w:rsidP="00B2246D">
            <w:pPr>
              <w:rPr>
                <w:rFonts w:ascii="Arial" w:hAnsi="Arial" w:cs="Arial"/>
                <w:sz w:val="16"/>
                <w:szCs w:val="16"/>
              </w:rPr>
            </w:pPr>
            <w:r w:rsidRPr="000F4771">
              <w:rPr>
                <w:rFonts w:ascii="Arial" w:hAnsi="Arial" w:cs="Arial"/>
                <w:sz w:val="16"/>
                <w:szCs w:val="16"/>
              </w:rPr>
              <w:t>(Se exceptúan en estas preguntas las referencias al cumplimiento de los principios rectores que se encuentran regulados en la Ley de Mercado de Valores publicada en Gaceta Oficial Extraordinaria No. 6.211 de fecha 30 de diciembre de 2015).</w:t>
            </w:r>
          </w:p>
        </w:tc>
      </w:tr>
      <w:tr w:rsidR="00007597" w:rsidRPr="000F4771" w14:paraId="2BC9A83D" w14:textId="77777777" w:rsidTr="004B0F60">
        <w:trPr>
          <w:trHeight w:val="249"/>
        </w:trPr>
        <w:tc>
          <w:tcPr>
            <w:tcW w:w="7666" w:type="dxa"/>
            <w:gridSpan w:val="2"/>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2FE8BD3E" w14:textId="77777777" w:rsidR="00007597" w:rsidRPr="000F4771" w:rsidRDefault="00007597" w:rsidP="00B2246D">
            <w:pPr>
              <w:jc w:val="center"/>
              <w:rPr>
                <w:rFonts w:ascii="Arial" w:hAnsi="Arial" w:cs="Arial"/>
                <w:b/>
                <w:bCs/>
              </w:rPr>
            </w:pPr>
            <w:r w:rsidRPr="000F4771">
              <w:rPr>
                <w:rFonts w:ascii="Arial" w:hAnsi="Arial" w:cs="Arial"/>
                <w:b/>
                <w:bCs/>
              </w:rPr>
              <w:t>PRACTICA DE GOBIERNO CORPORATIVO</w:t>
            </w:r>
          </w:p>
        </w:tc>
        <w:tc>
          <w:tcPr>
            <w:tcW w:w="2272" w:type="dxa"/>
            <w:gridSpan w:val="3"/>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0EB0B2D7" w14:textId="77777777" w:rsidR="00007597" w:rsidRPr="000F4771" w:rsidRDefault="00007597" w:rsidP="00B2246D">
            <w:pPr>
              <w:jc w:val="center"/>
              <w:rPr>
                <w:rFonts w:ascii="Arial" w:hAnsi="Arial" w:cs="Arial"/>
                <w:b/>
                <w:bCs/>
              </w:rPr>
            </w:pPr>
            <w:r w:rsidRPr="000F4771">
              <w:rPr>
                <w:rFonts w:ascii="Arial" w:hAnsi="Arial" w:cs="Arial"/>
                <w:b/>
                <w:bCs/>
              </w:rPr>
              <w:t>IMPLANTADAS</w:t>
            </w:r>
          </w:p>
        </w:tc>
      </w:tr>
      <w:tr w:rsidR="00007597" w:rsidRPr="000F4771" w14:paraId="62AD9AF6" w14:textId="77777777" w:rsidTr="004B0F60">
        <w:trPr>
          <w:trHeight w:val="310"/>
        </w:trPr>
        <w:tc>
          <w:tcPr>
            <w:tcW w:w="7666" w:type="dxa"/>
            <w:gridSpan w:val="2"/>
            <w:vMerge w:val="restart"/>
            <w:tcBorders>
              <w:top w:val="single" w:sz="12" w:space="0" w:color="8EAADB"/>
              <w:right w:val="single" w:sz="12" w:space="0" w:color="8EAADB"/>
            </w:tcBorders>
          </w:tcPr>
          <w:p w14:paraId="72480699" w14:textId="77777777" w:rsidR="00007597" w:rsidRPr="000F4771" w:rsidRDefault="009C2CB9" w:rsidP="00B2246D">
            <w:pPr>
              <w:pStyle w:val="Prrafodelista"/>
              <w:tabs>
                <w:tab w:val="left" w:pos="191"/>
                <w:tab w:val="left" w:pos="789"/>
              </w:tabs>
              <w:ind w:left="339"/>
              <w:jc w:val="both"/>
              <w:rPr>
                <w:rFonts w:ascii="Arial" w:hAnsi="Arial" w:cs="Arial"/>
              </w:rPr>
            </w:pPr>
            <w:r>
              <w:rPr>
                <w:rFonts w:ascii="Arial" w:hAnsi="Arial" w:cs="Arial"/>
                <w:b/>
                <w:bCs/>
              </w:rPr>
              <w:t xml:space="preserve">4.1. </w:t>
            </w:r>
            <w:r w:rsidRPr="000F4771">
              <w:rPr>
                <w:rFonts w:ascii="Arial" w:hAnsi="Arial" w:cs="Arial"/>
              </w:rPr>
              <w:t>En la página web corporativa se incluya la información Financiera y no financiera de mayor interés de la Sociedad, con acceso a la información de manera sencilla y fácil para la consulta de los accionistas, y demás partes interesadas.</w:t>
            </w:r>
          </w:p>
        </w:tc>
        <w:tc>
          <w:tcPr>
            <w:tcW w:w="1104" w:type="dxa"/>
            <w:gridSpan w:val="2"/>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5031FEA3" w14:textId="77777777" w:rsidR="00007597" w:rsidRPr="000F4771" w:rsidRDefault="00007597" w:rsidP="00B2246D">
            <w:pPr>
              <w:jc w:val="center"/>
              <w:rPr>
                <w:rFonts w:ascii="Arial" w:hAnsi="Arial" w:cs="Arial"/>
                <w:b/>
                <w:bCs/>
              </w:rPr>
            </w:pPr>
            <w:r w:rsidRPr="000F4771">
              <w:rPr>
                <w:rFonts w:ascii="Arial" w:hAnsi="Arial" w:cs="Arial"/>
                <w:b/>
                <w:bCs/>
              </w:rPr>
              <w:t>SI</w:t>
            </w:r>
          </w:p>
        </w:tc>
        <w:tc>
          <w:tcPr>
            <w:tcW w:w="1168" w:type="dxa"/>
            <w:tcBorders>
              <w:top w:val="single" w:sz="12" w:space="0" w:color="8EAADB"/>
              <w:left w:val="single" w:sz="12" w:space="0" w:color="8EAADB"/>
              <w:bottom w:val="single" w:sz="12" w:space="0" w:color="8EAADB"/>
              <w:right w:val="single" w:sz="12" w:space="0" w:color="8EAADB"/>
            </w:tcBorders>
            <w:shd w:val="clear" w:color="auto" w:fill="BFBFBF" w:themeFill="background1" w:themeFillShade="BF"/>
          </w:tcPr>
          <w:p w14:paraId="29029227" w14:textId="77777777" w:rsidR="00007597" w:rsidRPr="000F4771" w:rsidRDefault="00007597" w:rsidP="00B2246D">
            <w:pPr>
              <w:jc w:val="center"/>
              <w:rPr>
                <w:rFonts w:ascii="Arial" w:hAnsi="Arial" w:cs="Arial"/>
                <w:b/>
                <w:bCs/>
              </w:rPr>
            </w:pPr>
            <w:r w:rsidRPr="000F4771">
              <w:rPr>
                <w:rFonts w:ascii="Arial" w:hAnsi="Arial" w:cs="Arial"/>
                <w:b/>
                <w:bCs/>
              </w:rPr>
              <w:t>NO</w:t>
            </w:r>
          </w:p>
        </w:tc>
      </w:tr>
      <w:tr w:rsidR="00007597" w:rsidRPr="000F4771" w14:paraId="5CFC98AD" w14:textId="77777777" w:rsidTr="00835753">
        <w:trPr>
          <w:trHeight w:val="604"/>
        </w:trPr>
        <w:tc>
          <w:tcPr>
            <w:tcW w:w="7666" w:type="dxa"/>
            <w:gridSpan w:val="2"/>
            <w:vMerge/>
            <w:tcBorders>
              <w:bottom w:val="single" w:sz="12" w:space="0" w:color="8EAADB"/>
              <w:right w:val="single" w:sz="12" w:space="0" w:color="8EAADB"/>
            </w:tcBorders>
          </w:tcPr>
          <w:p w14:paraId="391EC36F" w14:textId="77777777" w:rsidR="00007597" w:rsidRPr="000F4771" w:rsidRDefault="00007597" w:rsidP="00B2246D">
            <w:pPr>
              <w:pStyle w:val="Prrafodelista"/>
              <w:numPr>
                <w:ilvl w:val="1"/>
                <w:numId w:val="2"/>
              </w:numPr>
              <w:spacing w:after="0" w:line="240" w:lineRule="auto"/>
              <w:jc w:val="both"/>
              <w:rPr>
                <w:rFonts w:ascii="Arial" w:hAnsi="Arial" w:cs="Arial"/>
              </w:rPr>
            </w:pPr>
            <w:permStart w:id="2007386483" w:edGrp="everyone" w:colFirst="1" w:colLast="1"/>
            <w:permStart w:id="1638292805" w:edGrp="everyone" w:colFirst="2" w:colLast="2"/>
          </w:p>
        </w:tc>
        <w:tc>
          <w:tcPr>
            <w:tcW w:w="1104" w:type="dxa"/>
            <w:gridSpan w:val="2"/>
            <w:tcBorders>
              <w:top w:val="single" w:sz="12" w:space="0" w:color="8EAADB"/>
              <w:left w:val="single" w:sz="12" w:space="0" w:color="8EAADB"/>
              <w:bottom w:val="single" w:sz="12" w:space="0" w:color="8EAADB"/>
              <w:right w:val="single" w:sz="12" w:space="0" w:color="8EAADB"/>
            </w:tcBorders>
          </w:tcPr>
          <w:p w14:paraId="6C3C3AA9" w14:textId="77777777" w:rsidR="00007597" w:rsidRPr="000F4771" w:rsidRDefault="00007597" w:rsidP="00B2246D">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5DA34E38" w14:textId="77777777" w:rsidR="00007597" w:rsidRPr="000F4771" w:rsidRDefault="00007597" w:rsidP="00B2246D">
            <w:pPr>
              <w:jc w:val="center"/>
              <w:rPr>
                <w:rFonts w:ascii="Arial" w:hAnsi="Arial" w:cs="Arial"/>
              </w:rPr>
            </w:pPr>
          </w:p>
        </w:tc>
      </w:tr>
      <w:permEnd w:id="2007386483"/>
      <w:permEnd w:id="1638292805"/>
      <w:tr w:rsidR="00007597" w:rsidRPr="000F4771" w14:paraId="1780A4B0" w14:textId="77777777" w:rsidTr="004B0F60">
        <w:trPr>
          <w:trHeight w:val="176"/>
        </w:trPr>
        <w:tc>
          <w:tcPr>
            <w:tcW w:w="9938" w:type="dxa"/>
            <w:gridSpan w:val="5"/>
            <w:tcBorders>
              <w:left w:val="single" w:sz="12" w:space="0" w:color="8EAADB"/>
              <w:bottom w:val="single" w:sz="12" w:space="0" w:color="8EAADB"/>
              <w:right w:val="single" w:sz="12" w:space="0" w:color="8EAADB"/>
            </w:tcBorders>
            <w:vAlign w:val="bottom"/>
          </w:tcPr>
          <w:p w14:paraId="617A18FC" w14:textId="77777777" w:rsidR="00007597" w:rsidRPr="000F4771" w:rsidRDefault="00007597" w:rsidP="00B2246D">
            <w:pPr>
              <w:rPr>
                <w:rFonts w:ascii="Arial" w:hAnsi="Arial" w:cs="Arial"/>
              </w:rPr>
            </w:pPr>
            <w:r w:rsidRPr="000F4771">
              <w:rPr>
                <w:rFonts w:ascii="Arial" w:hAnsi="Arial" w:cs="Arial"/>
              </w:rPr>
              <w:t>COMENTARIOS:</w:t>
            </w:r>
          </w:p>
          <w:p w14:paraId="241D6A38" w14:textId="06F082B2" w:rsidR="00007597" w:rsidRPr="000F4771" w:rsidRDefault="00007597" w:rsidP="00B2246D">
            <w:pPr>
              <w:rPr>
                <w:rFonts w:ascii="Arial" w:hAnsi="Arial" w:cs="Arial"/>
              </w:rPr>
            </w:pPr>
            <w:permStart w:id="2041014488" w:edGrp="everyone"/>
            <w:permEnd w:id="2041014488"/>
          </w:p>
        </w:tc>
      </w:tr>
      <w:tr w:rsidR="00007597" w:rsidRPr="000F4771" w14:paraId="228F5DA6" w14:textId="77777777" w:rsidTr="00835753">
        <w:trPr>
          <w:trHeight w:val="600"/>
        </w:trPr>
        <w:tc>
          <w:tcPr>
            <w:tcW w:w="7666" w:type="dxa"/>
            <w:gridSpan w:val="2"/>
            <w:tcBorders>
              <w:top w:val="single" w:sz="12" w:space="0" w:color="8EAADB"/>
              <w:left w:val="single" w:sz="4" w:space="0" w:color="auto"/>
              <w:bottom w:val="single" w:sz="12" w:space="0" w:color="8EAADB"/>
              <w:right w:val="single" w:sz="12" w:space="0" w:color="8EAADB"/>
            </w:tcBorders>
          </w:tcPr>
          <w:p w14:paraId="3D3AAC36" w14:textId="77777777" w:rsidR="009C2CB9" w:rsidRPr="00835753" w:rsidRDefault="009C2CB9" w:rsidP="00835753">
            <w:pPr>
              <w:pStyle w:val="Prrafodelista"/>
              <w:ind w:left="424" w:right="-15"/>
              <w:jc w:val="both"/>
              <w:rPr>
                <w:rFonts w:ascii="Arial" w:hAnsi="Arial" w:cs="Arial"/>
              </w:rPr>
            </w:pPr>
            <w:permStart w:id="1326400531" w:edGrp="everyone" w:colFirst="1" w:colLast="1"/>
            <w:permStart w:id="886190551" w:edGrp="everyone" w:colFirst="2" w:colLast="2"/>
            <w:r>
              <w:rPr>
                <w:rFonts w:ascii="Arial" w:hAnsi="Arial" w:cs="Arial"/>
                <w:b/>
                <w:bCs/>
              </w:rPr>
              <w:t>4</w:t>
            </w:r>
            <w:r w:rsidR="00007597" w:rsidRPr="000F4771">
              <w:rPr>
                <w:rFonts w:ascii="Arial" w:hAnsi="Arial" w:cs="Arial"/>
                <w:b/>
                <w:bCs/>
              </w:rPr>
              <w:t xml:space="preserve">.2. </w:t>
            </w:r>
            <w:r w:rsidRPr="000F4771">
              <w:rPr>
                <w:rFonts w:ascii="Arial" w:hAnsi="Arial" w:cs="Arial"/>
              </w:rPr>
              <w:t>En la página web corporativa se informa sobre la estructura de Gobierno Corporativo existente en la sociedad</w:t>
            </w:r>
            <w:r>
              <w:rPr>
                <w:rFonts w:ascii="Arial" w:hAnsi="Arial" w:cs="Arial"/>
              </w:rPr>
              <w:t>.</w:t>
            </w:r>
          </w:p>
        </w:tc>
        <w:tc>
          <w:tcPr>
            <w:tcW w:w="1104" w:type="dxa"/>
            <w:gridSpan w:val="2"/>
            <w:tcBorders>
              <w:top w:val="single" w:sz="12" w:space="0" w:color="8EAADB"/>
              <w:left w:val="single" w:sz="12" w:space="0" w:color="8EAADB"/>
              <w:bottom w:val="single" w:sz="12" w:space="0" w:color="8EAADB"/>
              <w:right w:val="single" w:sz="12" w:space="0" w:color="8EAADB"/>
            </w:tcBorders>
          </w:tcPr>
          <w:p w14:paraId="0EED56E8" w14:textId="77777777" w:rsidR="00007597" w:rsidRPr="000F4771" w:rsidRDefault="00007597" w:rsidP="00B2246D">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422BBA1A" w14:textId="77777777" w:rsidR="00007597" w:rsidRPr="000F4771" w:rsidRDefault="00007597" w:rsidP="00B2246D">
            <w:pPr>
              <w:jc w:val="center"/>
              <w:rPr>
                <w:rFonts w:ascii="Arial" w:hAnsi="Arial" w:cs="Arial"/>
              </w:rPr>
            </w:pPr>
          </w:p>
        </w:tc>
      </w:tr>
      <w:permEnd w:id="1326400531"/>
      <w:permEnd w:id="886190551"/>
      <w:tr w:rsidR="00007597" w:rsidRPr="000F4771" w14:paraId="05D58BA3" w14:textId="77777777" w:rsidTr="004B0F60">
        <w:trPr>
          <w:trHeight w:val="354"/>
        </w:trPr>
        <w:tc>
          <w:tcPr>
            <w:tcW w:w="9938" w:type="dxa"/>
            <w:gridSpan w:val="5"/>
            <w:tcBorders>
              <w:top w:val="single" w:sz="12" w:space="0" w:color="8EAADB"/>
              <w:left w:val="single" w:sz="4" w:space="0" w:color="auto"/>
              <w:bottom w:val="single" w:sz="12" w:space="0" w:color="8EAADB"/>
              <w:right w:val="single" w:sz="12" w:space="0" w:color="8EAADB"/>
            </w:tcBorders>
          </w:tcPr>
          <w:p w14:paraId="710879DA" w14:textId="77777777" w:rsidR="00007597" w:rsidRPr="000F4771" w:rsidRDefault="00007597" w:rsidP="00B2246D">
            <w:pPr>
              <w:rPr>
                <w:rFonts w:ascii="Arial" w:hAnsi="Arial" w:cs="Arial"/>
              </w:rPr>
            </w:pPr>
            <w:r w:rsidRPr="000F4771">
              <w:rPr>
                <w:rFonts w:ascii="Arial" w:hAnsi="Arial" w:cs="Arial"/>
              </w:rPr>
              <w:t>COMENTARIOS:</w:t>
            </w:r>
          </w:p>
          <w:p w14:paraId="6D378426" w14:textId="143524D6" w:rsidR="00007597" w:rsidRPr="000F4771" w:rsidRDefault="00007597" w:rsidP="00B2246D">
            <w:pPr>
              <w:jc w:val="center"/>
              <w:rPr>
                <w:rFonts w:ascii="Arial" w:hAnsi="Arial" w:cs="Arial"/>
              </w:rPr>
            </w:pPr>
            <w:permStart w:id="511056090" w:edGrp="everyone"/>
            <w:permEnd w:id="511056090"/>
          </w:p>
        </w:tc>
      </w:tr>
      <w:tr w:rsidR="00007597" w:rsidRPr="000F4771" w14:paraId="30F59277" w14:textId="77777777" w:rsidTr="004B0F60">
        <w:trPr>
          <w:trHeight w:val="354"/>
        </w:trPr>
        <w:tc>
          <w:tcPr>
            <w:tcW w:w="7666" w:type="dxa"/>
            <w:gridSpan w:val="2"/>
            <w:tcBorders>
              <w:top w:val="single" w:sz="12" w:space="0" w:color="8EAADB"/>
              <w:left w:val="single" w:sz="4" w:space="0" w:color="auto"/>
              <w:bottom w:val="single" w:sz="12" w:space="0" w:color="8EAADB"/>
              <w:right w:val="single" w:sz="12" w:space="0" w:color="8EAADB"/>
            </w:tcBorders>
          </w:tcPr>
          <w:p w14:paraId="6C5A99FE" w14:textId="77777777" w:rsidR="009C2CB9" w:rsidRPr="00835753" w:rsidRDefault="009C2CB9" w:rsidP="00835753">
            <w:pPr>
              <w:pStyle w:val="Prrafodelista"/>
              <w:ind w:left="424" w:right="-15"/>
              <w:jc w:val="both"/>
              <w:rPr>
                <w:rFonts w:ascii="Arial" w:hAnsi="Arial" w:cs="Arial"/>
              </w:rPr>
            </w:pPr>
            <w:permStart w:id="1234062262" w:edGrp="everyone" w:colFirst="1" w:colLast="1"/>
            <w:permStart w:id="146410212" w:edGrp="everyone" w:colFirst="2" w:colLast="2"/>
            <w:r>
              <w:rPr>
                <w:rFonts w:ascii="Arial" w:hAnsi="Arial" w:cs="Arial"/>
                <w:b/>
                <w:bCs/>
              </w:rPr>
              <w:t xml:space="preserve">4.3. </w:t>
            </w:r>
            <w:r w:rsidRPr="000F4771">
              <w:rPr>
                <w:rFonts w:ascii="Arial" w:hAnsi="Arial" w:cs="Arial"/>
              </w:rPr>
              <w:t>La página web corporativa, contiene información de los planes de   Responsabilidad Social que ejecuta la Sociedad con sus los empleados y la comunidad (en caso que existan)</w:t>
            </w:r>
            <w:r>
              <w:rPr>
                <w:rFonts w:ascii="Arial" w:hAnsi="Arial" w:cs="Arial"/>
              </w:rPr>
              <w:t>.</w:t>
            </w:r>
          </w:p>
        </w:tc>
        <w:tc>
          <w:tcPr>
            <w:tcW w:w="1104" w:type="dxa"/>
            <w:gridSpan w:val="2"/>
            <w:tcBorders>
              <w:top w:val="single" w:sz="12" w:space="0" w:color="8EAADB"/>
              <w:left w:val="single" w:sz="12" w:space="0" w:color="8EAADB"/>
              <w:bottom w:val="single" w:sz="12" w:space="0" w:color="8EAADB"/>
              <w:right w:val="single" w:sz="12" w:space="0" w:color="8EAADB"/>
            </w:tcBorders>
          </w:tcPr>
          <w:p w14:paraId="6AD2A4CD" w14:textId="77777777" w:rsidR="00007597" w:rsidRPr="000F4771" w:rsidRDefault="00007597" w:rsidP="00B2246D">
            <w:pPr>
              <w:jc w:val="center"/>
              <w:rPr>
                <w:rFonts w:ascii="Arial" w:hAnsi="Arial" w:cs="Arial"/>
              </w:rPr>
            </w:pPr>
          </w:p>
        </w:tc>
        <w:tc>
          <w:tcPr>
            <w:tcW w:w="1168" w:type="dxa"/>
            <w:tcBorders>
              <w:top w:val="single" w:sz="12" w:space="0" w:color="8EAADB"/>
              <w:left w:val="single" w:sz="12" w:space="0" w:color="8EAADB"/>
              <w:bottom w:val="single" w:sz="12" w:space="0" w:color="8EAADB"/>
              <w:right w:val="single" w:sz="12" w:space="0" w:color="8EAADB"/>
            </w:tcBorders>
          </w:tcPr>
          <w:p w14:paraId="2E092C4F" w14:textId="77777777" w:rsidR="00007597" w:rsidRPr="000F4771" w:rsidRDefault="00007597" w:rsidP="00B2246D">
            <w:pPr>
              <w:jc w:val="center"/>
              <w:rPr>
                <w:rFonts w:ascii="Arial" w:hAnsi="Arial" w:cs="Arial"/>
              </w:rPr>
            </w:pPr>
          </w:p>
        </w:tc>
      </w:tr>
      <w:permEnd w:id="1234062262"/>
      <w:permEnd w:id="146410212"/>
      <w:tr w:rsidR="00007597" w:rsidRPr="000F4771" w14:paraId="6BC663BB" w14:textId="77777777" w:rsidTr="004B0F60">
        <w:trPr>
          <w:trHeight w:val="354"/>
        </w:trPr>
        <w:tc>
          <w:tcPr>
            <w:tcW w:w="9938" w:type="dxa"/>
            <w:gridSpan w:val="5"/>
            <w:tcBorders>
              <w:top w:val="single" w:sz="12" w:space="0" w:color="8EAADB"/>
              <w:left w:val="single" w:sz="4" w:space="0" w:color="auto"/>
              <w:bottom w:val="single" w:sz="12" w:space="0" w:color="8EAADB"/>
              <w:right w:val="single" w:sz="12" w:space="0" w:color="8EAADB"/>
            </w:tcBorders>
          </w:tcPr>
          <w:p w14:paraId="5800A8CF" w14:textId="77777777" w:rsidR="00007597" w:rsidRPr="000F4771" w:rsidRDefault="00007597" w:rsidP="00B2246D">
            <w:pPr>
              <w:rPr>
                <w:rFonts w:ascii="Arial" w:hAnsi="Arial" w:cs="Arial"/>
              </w:rPr>
            </w:pPr>
            <w:r w:rsidRPr="000F4771">
              <w:rPr>
                <w:rFonts w:ascii="Arial" w:hAnsi="Arial" w:cs="Arial"/>
              </w:rPr>
              <w:t>COMENTARIOS:</w:t>
            </w:r>
          </w:p>
          <w:p w14:paraId="2C58F547" w14:textId="77777777" w:rsidR="00007597" w:rsidRPr="000F4771" w:rsidRDefault="00007597" w:rsidP="00B2246D">
            <w:pPr>
              <w:jc w:val="center"/>
              <w:rPr>
                <w:rFonts w:ascii="Arial" w:hAnsi="Arial" w:cs="Arial"/>
              </w:rPr>
            </w:pPr>
            <w:permStart w:id="199258636" w:edGrp="everyone"/>
            <w:permEnd w:id="199258636"/>
          </w:p>
        </w:tc>
      </w:tr>
    </w:tbl>
    <w:p w14:paraId="34ECECF4" w14:textId="77777777" w:rsidR="00BC1B9F" w:rsidRDefault="00BC1B9F"/>
    <w:sectPr w:rsidR="00BC1B9F" w:rsidSect="004B0F60">
      <w:headerReference w:type="default" r:id="rId7"/>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2F748" w14:textId="77777777" w:rsidR="009E7185" w:rsidRDefault="009E7185" w:rsidP="00371ABE">
      <w:pPr>
        <w:spacing w:after="0" w:line="240" w:lineRule="auto"/>
      </w:pPr>
      <w:r>
        <w:separator/>
      </w:r>
    </w:p>
  </w:endnote>
  <w:endnote w:type="continuationSeparator" w:id="0">
    <w:p w14:paraId="58ED6F9A" w14:textId="77777777" w:rsidR="009E7185" w:rsidRDefault="009E7185" w:rsidP="0037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imbus Sans No5 T OT">
    <w:altName w:val="Arial"/>
    <w:panose1 w:val="00000000000000000000"/>
    <w:charset w:val="00"/>
    <w:family w:val="modern"/>
    <w:notTrueType/>
    <w:pitch w:val="variable"/>
    <w:sig w:usb0="800002AF" w:usb1="500078E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5F0D8" w14:textId="77777777" w:rsidR="009E7185" w:rsidRDefault="009E7185" w:rsidP="00371ABE">
      <w:pPr>
        <w:spacing w:after="0" w:line="240" w:lineRule="auto"/>
      </w:pPr>
      <w:r>
        <w:separator/>
      </w:r>
    </w:p>
  </w:footnote>
  <w:footnote w:type="continuationSeparator" w:id="0">
    <w:p w14:paraId="0B5B4B21" w14:textId="77777777" w:rsidR="009E7185" w:rsidRDefault="009E7185" w:rsidP="00371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23C8" w14:textId="77777777" w:rsidR="00371ABE" w:rsidRDefault="00371ABE">
    <w:pPr>
      <w:pStyle w:val="Encabezado"/>
    </w:pPr>
    <w:r>
      <w:rPr>
        <w:noProof/>
        <w:lang w:val="es-VE" w:eastAsia="es-VE"/>
      </w:rPr>
      <w:drawing>
        <wp:inline distT="0" distB="0" distL="0" distR="0" wp14:anchorId="6A0939DD" wp14:editId="7EFDC193">
          <wp:extent cx="3457575" cy="6286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rcRect r="37374"/>
                  <a:stretch>
                    <a:fillRect/>
                  </a:stretch>
                </pic:blipFill>
                <pic:spPr bwMode="auto">
                  <a:xfrm>
                    <a:off x="0" y="0"/>
                    <a:ext cx="3457575" cy="628650"/>
                  </a:xfrm>
                  <a:prstGeom prst="rect">
                    <a:avLst/>
                  </a:prstGeom>
                </pic:spPr>
              </pic:pic>
            </a:graphicData>
          </a:graphic>
        </wp:inline>
      </w:drawing>
    </w:r>
    <w:r>
      <w:rPr>
        <w:noProof/>
        <w:lang w:eastAsia="es-VE"/>
      </w:rPr>
      <w:t xml:space="preserve"> </w:t>
    </w:r>
    <w:r w:rsidR="004B0F60">
      <w:rPr>
        <w:noProof/>
        <w:lang w:eastAsia="es-VE"/>
      </w:rPr>
      <w:t xml:space="preserve">            </w:t>
    </w:r>
    <w:r>
      <w:rPr>
        <w:noProof/>
        <w:lang w:val="es-VE" w:eastAsia="es-VE"/>
      </w:rPr>
      <w:drawing>
        <wp:inline distT="0" distB="0" distL="0" distR="0" wp14:anchorId="67F832FD" wp14:editId="37C9073A">
          <wp:extent cx="2609850" cy="62916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noChangeArrowheads="1"/>
                  </pic:cNvPicPr>
                </pic:nvPicPr>
                <pic:blipFill>
                  <a:blip r:embed="rId2"/>
                  <a:stretch>
                    <a:fillRect/>
                  </a:stretch>
                </pic:blipFill>
                <pic:spPr bwMode="auto">
                  <a:xfrm>
                    <a:off x="0" y="0"/>
                    <a:ext cx="2642705" cy="637080"/>
                  </a:xfrm>
                  <a:prstGeom prst="rect">
                    <a:avLst/>
                  </a:prstGeom>
                </pic:spPr>
              </pic:pic>
            </a:graphicData>
          </a:graphic>
        </wp:inline>
      </w:drawing>
    </w:r>
  </w:p>
  <w:p w14:paraId="264691E4" w14:textId="77777777" w:rsidR="00371ABE" w:rsidRDefault="00371A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5E3"/>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B04D5"/>
    <w:multiLevelType w:val="hybridMultilevel"/>
    <w:tmpl w:val="3468FAB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FA90157"/>
    <w:multiLevelType w:val="multilevel"/>
    <w:tmpl w:val="14EA9204"/>
    <w:lvl w:ilvl="0">
      <w:start w:val="3"/>
      <w:numFmt w:val="decimal"/>
      <w:lvlText w:val="%1."/>
      <w:lvlJc w:val="left"/>
      <w:pPr>
        <w:ind w:left="480" w:hanging="480"/>
      </w:pPr>
      <w:rPr>
        <w:rFonts w:hint="default"/>
      </w:rPr>
    </w:lvl>
    <w:lvl w:ilvl="1">
      <w:start w:val="10"/>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3D7813"/>
    <w:multiLevelType w:val="hybridMultilevel"/>
    <w:tmpl w:val="8E84046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9267FAF"/>
    <w:multiLevelType w:val="hybridMultilevel"/>
    <w:tmpl w:val="7466F31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540C1F03"/>
    <w:multiLevelType w:val="multilevel"/>
    <w:tmpl w:val="B756F13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A7E543C"/>
    <w:multiLevelType w:val="hybridMultilevel"/>
    <w:tmpl w:val="AC7ED11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5C200887"/>
    <w:multiLevelType w:val="multilevel"/>
    <w:tmpl w:val="FEA6E2A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8862E5"/>
    <w:multiLevelType w:val="hybridMultilevel"/>
    <w:tmpl w:val="76A4F45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3D344C"/>
    <w:multiLevelType w:val="multilevel"/>
    <w:tmpl w:val="986045C4"/>
    <w:lvl w:ilvl="0">
      <w:start w:val="1"/>
      <w:numFmt w:val="decimal"/>
      <w:lvlText w:val="%1"/>
      <w:lvlJc w:val="left"/>
      <w:pPr>
        <w:ind w:left="360" w:hanging="360"/>
      </w:pPr>
      <w:rPr>
        <w:rFonts w:ascii="Nimbus Sans No5 T OT" w:hAnsi="Nimbus Sans No5 T OT" w:cstheme="minorBidi" w:hint="default"/>
      </w:rPr>
    </w:lvl>
    <w:lvl w:ilvl="1">
      <w:start w:val="5"/>
      <w:numFmt w:val="decimal"/>
      <w:lvlText w:val="%1.%2"/>
      <w:lvlJc w:val="left"/>
      <w:pPr>
        <w:ind w:left="720" w:hanging="360"/>
      </w:pPr>
      <w:rPr>
        <w:rFonts w:ascii="Nimbus Sans No5 T OT" w:hAnsi="Nimbus Sans No5 T OT" w:cstheme="minorBidi" w:hint="default"/>
        <w:b/>
        <w:bCs/>
      </w:rPr>
    </w:lvl>
    <w:lvl w:ilvl="2">
      <w:start w:val="1"/>
      <w:numFmt w:val="decimal"/>
      <w:lvlText w:val="%1.%2.%3"/>
      <w:lvlJc w:val="left"/>
      <w:pPr>
        <w:ind w:left="1440" w:hanging="720"/>
      </w:pPr>
      <w:rPr>
        <w:rFonts w:ascii="Nimbus Sans No5 T OT" w:hAnsi="Nimbus Sans No5 T OT" w:cstheme="minorBidi" w:hint="default"/>
      </w:rPr>
    </w:lvl>
    <w:lvl w:ilvl="3">
      <w:start w:val="1"/>
      <w:numFmt w:val="decimal"/>
      <w:lvlText w:val="%1.%2.%3.%4"/>
      <w:lvlJc w:val="left"/>
      <w:pPr>
        <w:ind w:left="1800" w:hanging="720"/>
      </w:pPr>
      <w:rPr>
        <w:rFonts w:ascii="Nimbus Sans No5 T OT" w:hAnsi="Nimbus Sans No5 T OT" w:cstheme="minorBidi" w:hint="default"/>
      </w:rPr>
    </w:lvl>
    <w:lvl w:ilvl="4">
      <w:start w:val="1"/>
      <w:numFmt w:val="decimal"/>
      <w:lvlText w:val="%1.%2.%3.%4.%5"/>
      <w:lvlJc w:val="left"/>
      <w:pPr>
        <w:ind w:left="2520" w:hanging="1080"/>
      </w:pPr>
      <w:rPr>
        <w:rFonts w:ascii="Nimbus Sans No5 T OT" w:hAnsi="Nimbus Sans No5 T OT" w:cstheme="minorBidi" w:hint="default"/>
      </w:rPr>
    </w:lvl>
    <w:lvl w:ilvl="5">
      <w:start w:val="1"/>
      <w:numFmt w:val="decimal"/>
      <w:lvlText w:val="%1.%2.%3.%4.%5.%6"/>
      <w:lvlJc w:val="left"/>
      <w:pPr>
        <w:ind w:left="2880" w:hanging="1080"/>
      </w:pPr>
      <w:rPr>
        <w:rFonts w:ascii="Nimbus Sans No5 T OT" w:hAnsi="Nimbus Sans No5 T OT" w:cstheme="minorBidi" w:hint="default"/>
      </w:rPr>
    </w:lvl>
    <w:lvl w:ilvl="6">
      <w:start w:val="1"/>
      <w:numFmt w:val="decimal"/>
      <w:lvlText w:val="%1.%2.%3.%4.%5.%6.%7"/>
      <w:lvlJc w:val="left"/>
      <w:pPr>
        <w:ind w:left="3600" w:hanging="1440"/>
      </w:pPr>
      <w:rPr>
        <w:rFonts w:ascii="Nimbus Sans No5 T OT" w:hAnsi="Nimbus Sans No5 T OT" w:cstheme="minorBidi" w:hint="default"/>
      </w:rPr>
    </w:lvl>
    <w:lvl w:ilvl="7">
      <w:start w:val="1"/>
      <w:numFmt w:val="decimal"/>
      <w:lvlText w:val="%1.%2.%3.%4.%5.%6.%7.%8"/>
      <w:lvlJc w:val="left"/>
      <w:pPr>
        <w:ind w:left="3960" w:hanging="1440"/>
      </w:pPr>
      <w:rPr>
        <w:rFonts w:ascii="Nimbus Sans No5 T OT" w:hAnsi="Nimbus Sans No5 T OT" w:cstheme="minorBidi" w:hint="default"/>
      </w:rPr>
    </w:lvl>
    <w:lvl w:ilvl="8">
      <w:start w:val="1"/>
      <w:numFmt w:val="decimal"/>
      <w:lvlText w:val="%1.%2.%3.%4.%5.%6.%7.%8.%9"/>
      <w:lvlJc w:val="left"/>
      <w:pPr>
        <w:ind w:left="4680" w:hanging="1800"/>
      </w:pPr>
      <w:rPr>
        <w:rFonts w:ascii="Nimbus Sans No5 T OT" w:hAnsi="Nimbus Sans No5 T OT" w:cstheme="minorBidi" w:hint="default"/>
      </w:rPr>
    </w:lvl>
  </w:abstractNum>
  <w:num w:numId="1">
    <w:abstractNumId w:val="5"/>
  </w:num>
  <w:num w:numId="2">
    <w:abstractNumId w:val="7"/>
  </w:num>
  <w:num w:numId="3">
    <w:abstractNumId w:val="9"/>
  </w:num>
  <w:num w:numId="4">
    <w:abstractNumId w:val="0"/>
  </w:num>
  <w:num w:numId="5">
    <w:abstractNumId w:val="2"/>
  </w:num>
  <w:num w:numId="6">
    <w:abstractNumId w:val="6"/>
  </w:num>
  <w:num w:numId="7">
    <w:abstractNumId w:val="8"/>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he6uIqpBOXhDgYCT/G9djjpFU7XbIgfFu4QLgrkZb/eC1HpG9Ir7ffhi2XDhwmn86OZsgzGo16V8zGH4RNHFyg==" w:salt="D00MpbLsniw2DROCqVh5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EC4"/>
    <w:rsid w:val="00007597"/>
    <w:rsid w:val="001340C2"/>
    <w:rsid w:val="001A07B3"/>
    <w:rsid w:val="001B1D9A"/>
    <w:rsid w:val="001B3558"/>
    <w:rsid w:val="002637E3"/>
    <w:rsid w:val="00284535"/>
    <w:rsid w:val="00322C51"/>
    <w:rsid w:val="00371ABE"/>
    <w:rsid w:val="0038527E"/>
    <w:rsid w:val="003C4EC4"/>
    <w:rsid w:val="004928CE"/>
    <w:rsid w:val="004B0F60"/>
    <w:rsid w:val="005E7564"/>
    <w:rsid w:val="006D02B1"/>
    <w:rsid w:val="006F21CA"/>
    <w:rsid w:val="00716D16"/>
    <w:rsid w:val="00835753"/>
    <w:rsid w:val="0090314B"/>
    <w:rsid w:val="0096290D"/>
    <w:rsid w:val="009C2CB9"/>
    <w:rsid w:val="009E7185"/>
    <w:rsid w:val="00A26FE3"/>
    <w:rsid w:val="00B22031"/>
    <w:rsid w:val="00B31CCB"/>
    <w:rsid w:val="00B41DB2"/>
    <w:rsid w:val="00BC152C"/>
    <w:rsid w:val="00BC1B9F"/>
    <w:rsid w:val="00BE2F8A"/>
    <w:rsid w:val="00D15993"/>
    <w:rsid w:val="00E128DE"/>
    <w:rsid w:val="00E57170"/>
    <w:rsid w:val="00E84D96"/>
    <w:rsid w:val="00EC44B4"/>
    <w:rsid w:val="00F11F4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9B74"/>
  <w15:docId w15:val="{0AE29031-56FE-40C0-9A50-A0035545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EC4"/>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C4E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4EC4"/>
    <w:pPr>
      <w:ind w:left="720"/>
      <w:contextualSpacing/>
    </w:pPr>
  </w:style>
  <w:style w:type="paragraph" w:styleId="Encabezado">
    <w:name w:val="header"/>
    <w:basedOn w:val="Normal"/>
    <w:link w:val="EncabezadoCar"/>
    <w:uiPriority w:val="99"/>
    <w:unhideWhenUsed/>
    <w:rsid w:val="00371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1ABE"/>
    <w:rPr>
      <w:lang w:val="es-ES_tradnl"/>
    </w:rPr>
  </w:style>
  <w:style w:type="paragraph" w:styleId="Piedepgina">
    <w:name w:val="footer"/>
    <w:basedOn w:val="Normal"/>
    <w:link w:val="PiedepginaCar"/>
    <w:uiPriority w:val="99"/>
    <w:unhideWhenUsed/>
    <w:rsid w:val="00371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ABE"/>
    <w:rPr>
      <w:lang w:val="es-ES_tradnl"/>
    </w:rPr>
  </w:style>
  <w:style w:type="paragraph" w:styleId="Textodeglobo">
    <w:name w:val="Balloon Text"/>
    <w:basedOn w:val="Normal"/>
    <w:link w:val="TextodegloboCar"/>
    <w:uiPriority w:val="99"/>
    <w:semiHidden/>
    <w:unhideWhenUsed/>
    <w:rsid w:val="00B31C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CCB"/>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355908">
      <w:bodyDiv w:val="1"/>
      <w:marLeft w:val="0"/>
      <w:marRight w:val="0"/>
      <w:marTop w:val="0"/>
      <w:marBottom w:val="0"/>
      <w:divBdr>
        <w:top w:val="none" w:sz="0" w:space="0" w:color="auto"/>
        <w:left w:val="none" w:sz="0" w:space="0" w:color="auto"/>
        <w:bottom w:val="none" w:sz="0" w:space="0" w:color="auto"/>
        <w:right w:val="none" w:sz="0" w:space="0" w:color="auto"/>
      </w:divBdr>
    </w:div>
    <w:div w:id="17935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3038</Words>
  <Characters>16711</Characters>
  <Application>Microsoft Office Word</Application>
  <DocSecurity>8</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Marjim Muñoz</dc:creator>
  <cp:lastModifiedBy>NETZAI MARTINEZ</cp:lastModifiedBy>
  <cp:revision>5</cp:revision>
  <dcterms:created xsi:type="dcterms:W3CDTF">2020-04-27T14:45:00Z</dcterms:created>
  <dcterms:modified xsi:type="dcterms:W3CDTF">2020-04-27T16:54:00Z</dcterms:modified>
</cp:coreProperties>
</file>